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Default Extension="jpeg" ContentType="image/jpeg"/>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560"/>
        <w:rPr>
          <w:sz w:val="20"/>
        </w:rPr>
      </w:pPr>
      <w:r>
        <w:rPr>
          <w:sz w:val="20"/>
        </w:rPr>
        <w:drawing>
          <wp:inline distT="0" distB="0" distL="0" distR="0">
            <wp:extent cx="4078466" cy="450056"/>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4078466" cy="450056"/>
                    </a:xfrm>
                    <a:prstGeom prst="rect">
                      <a:avLst/>
                    </a:prstGeom>
                  </pic:spPr>
                </pic:pic>
              </a:graphicData>
            </a:graphic>
          </wp:inline>
        </w:drawing>
      </w:r>
      <w:r>
        <w:rPr>
          <w:sz w:val="20"/>
        </w:rPr>
      </w:r>
    </w:p>
    <w:p>
      <w:pPr>
        <w:pStyle w:val="BodyText"/>
        <w:rPr>
          <w:sz w:val="20"/>
        </w:rPr>
      </w:pPr>
    </w:p>
    <w:p>
      <w:pPr>
        <w:pStyle w:val="BodyText"/>
        <w:spacing w:before="2"/>
        <w:rPr>
          <w:sz w:val="20"/>
        </w:rPr>
      </w:pPr>
    </w:p>
    <w:p>
      <w:pPr>
        <w:spacing w:line="249" w:lineRule="auto" w:before="0"/>
        <w:ind w:left="7409" w:right="377" w:firstLine="1206"/>
        <w:jc w:val="right"/>
        <w:rPr>
          <w:rFonts w:ascii="Arial"/>
          <w:sz w:val="18"/>
        </w:rPr>
      </w:pPr>
      <w:bookmarkStart w:name="Letter to JLevy" w:id="1"/>
      <w:bookmarkEnd w:id="1"/>
      <w:r>
        <w:rPr/>
      </w:r>
      <w:r>
        <w:rPr>
          <w:rFonts w:ascii="Arial"/>
          <w:w w:val="90"/>
          <w:sz w:val="18"/>
        </w:rPr>
        <w:t>Jason P. Hernandez</w:t>
      </w:r>
      <w:r>
        <w:rPr>
          <w:rFonts w:ascii="Arial"/>
          <w:w w:val="92"/>
          <w:sz w:val="18"/>
        </w:rPr>
        <w:t> </w:t>
      </w:r>
      <w:r>
        <w:rPr>
          <w:rFonts w:ascii="Arial"/>
          <w:w w:val="95"/>
          <w:sz w:val="18"/>
        </w:rPr>
        <w:t>150</w:t>
      </w:r>
      <w:r>
        <w:rPr>
          <w:rFonts w:ascii="Arial"/>
          <w:spacing w:val="-8"/>
          <w:w w:val="95"/>
          <w:sz w:val="18"/>
        </w:rPr>
        <w:t> </w:t>
      </w:r>
      <w:r>
        <w:rPr>
          <w:rFonts w:ascii="Arial"/>
          <w:w w:val="95"/>
          <w:sz w:val="18"/>
        </w:rPr>
        <w:t>West</w:t>
      </w:r>
      <w:r>
        <w:rPr>
          <w:rFonts w:ascii="Arial"/>
          <w:spacing w:val="-7"/>
          <w:w w:val="95"/>
          <w:sz w:val="18"/>
        </w:rPr>
        <w:t> </w:t>
      </w:r>
      <w:r>
        <w:rPr>
          <w:rFonts w:ascii="Arial"/>
          <w:w w:val="95"/>
          <w:sz w:val="18"/>
        </w:rPr>
        <w:t>Flagler</w:t>
      </w:r>
      <w:r>
        <w:rPr>
          <w:rFonts w:ascii="Arial"/>
          <w:spacing w:val="-8"/>
          <w:w w:val="95"/>
          <w:sz w:val="18"/>
        </w:rPr>
        <w:t> </w:t>
      </w:r>
      <w:r>
        <w:rPr>
          <w:rFonts w:ascii="Arial"/>
          <w:w w:val="95"/>
          <w:sz w:val="18"/>
        </w:rPr>
        <w:t>Street,</w:t>
      </w:r>
      <w:r>
        <w:rPr>
          <w:rFonts w:ascii="Arial"/>
          <w:spacing w:val="-8"/>
          <w:w w:val="95"/>
          <w:sz w:val="18"/>
        </w:rPr>
        <w:t> </w:t>
      </w:r>
      <w:r>
        <w:rPr>
          <w:rFonts w:ascii="Arial"/>
          <w:w w:val="95"/>
          <w:sz w:val="18"/>
        </w:rPr>
        <w:t>Suite</w:t>
      </w:r>
      <w:r>
        <w:rPr>
          <w:rFonts w:ascii="Arial"/>
          <w:spacing w:val="-7"/>
          <w:w w:val="95"/>
          <w:sz w:val="18"/>
        </w:rPr>
        <w:t> </w:t>
      </w:r>
      <w:r>
        <w:rPr>
          <w:rFonts w:ascii="Arial"/>
          <w:w w:val="95"/>
          <w:sz w:val="18"/>
        </w:rPr>
        <w:t>2200</w:t>
      </w:r>
    </w:p>
    <w:p>
      <w:pPr>
        <w:spacing w:before="1"/>
        <w:ind w:left="0" w:right="377" w:firstLine="0"/>
        <w:jc w:val="right"/>
        <w:rPr>
          <w:rFonts w:ascii="Arial"/>
          <w:sz w:val="18"/>
        </w:rPr>
      </w:pPr>
      <w:r>
        <w:rPr>
          <w:rFonts w:ascii="Arial"/>
          <w:sz w:val="18"/>
        </w:rPr>
        <w:t>Miami, FL</w:t>
      </w:r>
      <w:r>
        <w:rPr>
          <w:rFonts w:ascii="Arial"/>
          <w:spacing w:val="-37"/>
          <w:sz w:val="18"/>
        </w:rPr>
        <w:t> </w:t>
      </w:r>
      <w:r>
        <w:rPr>
          <w:rFonts w:ascii="Arial"/>
          <w:sz w:val="18"/>
        </w:rPr>
        <w:t>33130</w:t>
      </w:r>
    </w:p>
    <w:p>
      <w:pPr>
        <w:spacing w:before="9"/>
        <w:ind w:left="0" w:right="379" w:firstLine="0"/>
        <w:jc w:val="right"/>
        <w:rPr>
          <w:rFonts w:ascii="Arial"/>
          <w:sz w:val="18"/>
        </w:rPr>
      </w:pPr>
      <w:r>
        <w:rPr>
          <w:rFonts w:ascii="Arial"/>
          <w:sz w:val="18"/>
        </w:rPr>
        <w:t>Direct: (305)</w:t>
      </w:r>
      <w:r>
        <w:rPr>
          <w:rFonts w:ascii="Arial"/>
          <w:spacing w:val="-18"/>
          <w:sz w:val="18"/>
        </w:rPr>
        <w:t> </w:t>
      </w:r>
      <w:r>
        <w:rPr>
          <w:rFonts w:ascii="Arial"/>
          <w:sz w:val="18"/>
        </w:rPr>
        <w:t>789-3455</w:t>
      </w:r>
    </w:p>
    <w:p>
      <w:pPr>
        <w:spacing w:before="8"/>
        <w:ind w:left="0" w:right="378" w:firstLine="0"/>
        <w:jc w:val="right"/>
        <w:rPr>
          <w:rFonts w:ascii="Arial"/>
          <w:sz w:val="18"/>
        </w:rPr>
      </w:pPr>
      <w:r>
        <w:rPr>
          <w:rFonts w:ascii="Arial"/>
          <w:sz w:val="18"/>
        </w:rPr>
        <w:t>Fax: (305)</w:t>
      </w:r>
      <w:r>
        <w:rPr>
          <w:rFonts w:ascii="Arial"/>
          <w:spacing w:val="-25"/>
          <w:sz w:val="18"/>
        </w:rPr>
        <w:t> </w:t>
      </w:r>
      <w:r>
        <w:rPr>
          <w:rFonts w:ascii="Arial"/>
          <w:sz w:val="18"/>
        </w:rPr>
        <w:t>789-2685</w:t>
      </w:r>
    </w:p>
    <w:p>
      <w:pPr>
        <w:spacing w:before="9"/>
        <w:ind w:left="0" w:right="379" w:firstLine="0"/>
        <w:jc w:val="right"/>
        <w:rPr>
          <w:rFonts w:ascii="Arial"/>
          <w:sz w:val="18"/>
        </w:rPr>
      </w:pPr>
      <w:r>
        <w:rPr>
          <w:rFonts w:ascii="Arial"/>
          <w:w w:val="90"/>
          <w:sz w:val="18"/>
        </w:rPr>
        <w:t>Email: </w:t>
      </w:r>
      <w:r>
        <w:rPr>
          <w:rFonts w:ascii="Arial"/>
          <w:spacing w:val="4"/>
          <w:w w:val="90"/>
          <w:sz w:val="18"/>
        </w:rPr>
        <w:t> </w:t>
      </w:r>
      <w:hyperlink r:id="rId6">
        <w:r>
          <w:rPr>
            <w:rFonts w:ascii="Arial"/>
            <w:w w:val="90"/>
            <w:sz w:val="18"/>
          </w:rPr>
          <w:t>jhernand</w:t>
        </w:r>
      </w:hyperlink>
      <w:hyperlink r:id="rId7">
        <w:r>
          <w:rPr>
            <w:rFonts w:ascii="Arial"/>
            <w:w w:val="90"/>
            <w:sz w:val="18"/>
          </w:rPr>
          <w:t>ez@stearnsweaver.com</w:t>
        </w:r>
      </w:hyperlink>
    </w:p>
    <w:p>
      <w:pPr>
        <w:pStyle w:val="BodyText"/>
        <w:spacing w:before="4"/>
        <w:rPr>
          <w:rFonts w:ascii="Arial"/>
          <w:sz w:val="16"/>
        </w:rPr>
      </w:pPr>
    </w:p>
    <w:p>
      <w:pPr>
        <w:pStyle w:val="BodyText"/>
        <w:spacing w:before="90"/>
        <w:jc w:val="center"/>
      </w:pPr>
      <w:r>
        <w:rPr/>
        <w:t>March 24, 2020</w:t>
      </w:r>
    </w:p>
    <w:p>
      <w:pPr>
        <w:pStyle w:val="BodyText"/>
        <w:spacing w:before="4"/>
        <w:rPr>
          <w:sz w:val="16"/>
        </w:rPr>
      </w:pPr>
    </w:p>
    <w:p>
      <w:pPr>
        <w:pStyle w:val="Heading1"/>
        <w:spacing w:line="275" w:lineRule="exact"/>
      </w:pPr>
      <w:r>
        <w:rPr>
          <w:u w:val="thick"/>
        </w:rPr>
        <w:t>VIA EMAIL &amp; FEDEX</w:t>
      </w:r>
    </w:p>
    <w:p>
      <w:pPr>
        <w:pStyle w:val="BodyText"/>
        <w:ind w:left="560" w:right="8153"/>
      </w:pPr>
      <w:r>
        <w:rPr/>
        <w:t>Mr. Jefrey Levy 603 Doheny Road</w:t>
      </w:r>
    </w:p>
    <w:p>
      <w:pPr>
        <w:pStyle w:val="BodyText"/>
        <w:ind w:left="560" w:right="6940"/>
      </w:pPr>
      <w:r>
        <w:rPr/>
        <w:t>Beverly Hills, CA 90210-2923 Email: </w:t>
      </w:r>
      <w:hyperlink r:id="rId8">
        <w:r>
          <w:rPr>
            <w:color w:val="0000FF"/>
            <w:u w:val="single" w:color="0000FF"/>
          </w:rPr>
          <w:t>jef@jeferylevy.com</w:t>
        </w:r>
      </w:hyperlink>
    </w:p>
    <w:p>
      <w:pPr>
        <w:pStyle w:val="BodyText"/>
        <w:rPr>
          <w:sz w:val="20"/>
        </w:rPr>
      </w:pPr>
    </w:p>
    <w:p>
      <w:pPr>
        <w:pStyle w:val="BodyText"/>
        <w:spacing w:before="4"/>
        <w:rPr>
          <w:sz w:val="20"/>
        </w:rPr>
      </w:pPr>
    </w:p>
    <w:p>
      <w:pPr>
        <w:pStyle w:val="Heading1"/>
        <w:ind w:left="560"/>
      </w:pPr>
      <w:r>
        <w:rPr/>
        <w:t>Re: 1955 Domaine Leroy Chambertin</w:t>
      </w:r>
    </w:p>
    <w:p>
      <w:pPr>
        <w:pStyle w:val="BodyText"/>
        <w:spacing w:before="9"/>
        <w:rPr>
          <w:b/>
          <w:sz w:val="23"/>
        </w:rPr>
      </w:pPr>
    </w:p>
    <w:p>
      <w:pPr>
        <w:pStyle w:val="BodyText"/>
        <w:ind w:left="560"/>
      </w:pPr>
      <w:r>
        <w:rPr/>
        <w:t>Mr. Levy,</w:t>
      </w:r>
    </w:p>
    <w:p>
      <w:pPr>
        <w:pStyle w:val="BodyText"/>
      </w:pPr>
    </w:p>
    <w:p>
      <w:pPr>
        <w:pStyle w:val="BodyText"/>
        <w:ind w:left="560" w:right="557" w:firstLine="720"/>
        <w:jc w:val="both"/>
      </w:pPr>
      <w:r>
        <w:rPr/>
        <w:t>I represent Hart Davis Hart Wine Company (“HDH”). It has come to my attention that you have accused HDH of fraudulently selling you a counterfeit bottle of 1955 Domaine Leroy Chambertin. You have also threatened to file a complaint with the Federal Bureau of Investigation (“FBI”) should HDH not refund you the purchase price.</w:t>
      </w:r>
    </w:p>
    <w:p>
      <w:pPr>
        <w:pStyle w:val="BodyText"/>
      </w:pPr>
    </w:p>
    <w:p>
      <w:pPr>
        <w:pStyle w:val="BodyText"/>
        <w:ind w:left="560" w:right="557" w:firstLine="720"/>
        <w:jc w:val="both"/>
      </w:pPr>
      <w:r>
        <w:rPr/>
        <w:t>The purpose of this letter is two-fold: (1) to explain to you the many reasons why your allegations of fraud are baseless; and (2) to let you know, in no uncertain terms, that HDH will not tolerate your extortionate threats.</w:t>
      </w:r>
    </w:p>
    <w:p>
      <w:pPr>
        <w:pStyle w:val="BodyText"/>
      </w:pPr>
    </w:p>
    <w:p>
      <w:pPr>
        <w:pStyle w:val="BodyText"/>
        <w:ind w:left="560" w:right="557" w:firstLine="720"/>
        <w:jc w:val="both"/>
      </w:pPr>
      <w:r>
        <w:rPr/>
        <w:t>Last summer, HDH offered Lot 3249 – a single bottle of 1955 Domaine Leroy Chambertin (the “Wine”) – at HDH’s </w:t>
      </w:r>
      <w:r>
        <w:rPr>
          <w:i/>
        </w:rPr>
        <w:t>Auction of Finest &amp; Rarest Wines </w:t>
      </w:r>
      <w:r>
        <w:rPr/>
        <w:t>which was held on June 20th, 21st, and 22nd (the “Auction”). Before the Wine was offered at auction it was inspected by one of HDH’s specialists for authenticity, among other things. Images of the Wine, which were available to you before you placed your bid, can be found here: </w:t>
      </w:r>
      <w:r>
        <w:rPr>
          <w:color w:val="0000FF"/>
          <w:u w:val="single" w:color="0000FF"/>
        </w:rPr>
        <w:t>https://auction.hdhwine.com/lots/view/1-1YOZI2/1955-chambertin-maison-leroy</w:t>
      </w:r>
      <w:r>
        <w:rPr/>
        <w:t>. You won the Lot and paid a total of $3,718.14 for the Wine.</w:t>
      </w:r>
    </w:p>
    <w:p>
      <w:pPr>
        <w:pStyle w:val="BodyText"/>
      </w:pPr>
    </w:p>
    <w:p>
      <w:pPr>
        <w:pStyle w:val="BodyText"/>
        <w:ind w:left="560" w:right="556" w:firstLine="720"/>
        <w:jc w:val="both"/>
      </w:pPr>
      <w:r>
        <w:rPr/>
        <w:t>Last month, you informed HDH that you thought that the Wine was counterfeit for two reasons: (1) “all the 55 Leroy Chambertins have date-stamped corks” and the Wine did not have a date stamped cork; and (2) the Wine’s strip label, which reads “Consolidated Imports,” is purportedly fraudulent because Consolidated Imports did not import the Wine. Both of these assertions are provably</w:t>
      </w:r>
      <w:r>
        <w:rPr>
          <w:spacing w:val="-1"/>
        </w:rPr>
        <w:t> </w:t>
      </w:r>
      <w:r>
        <w:rPr/>
        <w:t>false.</w:t>
      </w:r>
    </w:p>
    <w:p>
      <w:pPr>
        <w:pStyle w:val="BodyText"/>
      </w:pPr>
    </w:p>
    <w:p>
      <w:pPr>
        <w:pStyle w:val="BodyText"/>
        <w:spacing w:before="1"/>
        <w:ind w:left="560" w:right="556" w:firstLine="720"/>
        <w:jc w:val="both"/>
      </w:pPr>
      <w:r>
        <w:rPr/>
        <w:t>Your support for these two claims appears to come from what you were allegedly told by Lalou Bize-Leroy, Domaine Leroy’s 88-year old proprietor, and the opinions of an unidentified</w:t>
      </w:r>
    </w:p>
    <w:p>
      <w:pPr>
        <w:pStyle w:val="BodyText"/>
        <w:rPr>
          <w:sz w:val="20"/>
        </w:rPr>
      </w:pPr>
    </w:p>
    <w:p>
      <w:pPr>
        <w:pStyle w:val="BodyText"/>
        <w:rPr>
          <w:sz w:val="20"/>
        </w:rPr>
      </w:pPr>
    </w:p>
    <w:p>
      <w:pPr>
        <w:pStyle w:val="BodyText"/>
        <w:spacing w:before="10"/>
        <w:rPr>
          <w:sz w:val="12"/>
        </w:rPr>
      </w:pPr>
      <w:r>
        <w:rPr/>
        <w:drawing>
          <wp:anchor distT="0" distB="0" distL="0" distR="0" allowOverlap="1" layoutInCell="1" locked="0" behindDoc="0" simplePos="0" relativeHeight="0">
            <wp:simplePos x="0" y="0"/>
            <wp:positionH relativeFrom="page">
              <wp:posOffset>1277111</wp:posOffset>
            </wp:positionH>
            <wp:positionV relativeFrom="paragraph">
              <wp:posOffset>119127</wp:posOffset>
            </wp:positionV>
            <wp:extent cx="5218175" cy="158496"/>
            <wp:effectExtent l="0" t="0" r="0" b="0"/>
            <wp:wrapTopAndBottom/>
            <wp:docPr id="3" name="image2.jpeg"/>
            <wp:cNvGraphicFramePr>
              <a:graphicFrameLocks noChangeAspect="1"/>
            </wp:cNvGraphicFramePr>
            <a:graphic>
              <a:graphicData uri="http://schemas.openxmlformats.org/drawingml/2006/picture">
                <pic:pic>
                  <pic:nvPicPr>
                    <pic:cNvPr id="4" name="image2.jpeg"/>
                    <pic:cNvPicPr/>
                  </pic:nvPicPr>
                  <pic:blipFill>
                    <a:blip r:embed="rId9" cstate="print"/>
                    <a:stretch>
                      <a:fillRect/>
                    </a:stretch>
                  </pic:blipFill>
                  <pic:spPr>
                    <a:xfrm>
                      <a:off x="0" y="0"/>
                      <a:ext cx="5218175" cy="158496"/>
                    </a:xfrm>
                    <a:prstGeom prst="rect">
                      <a:avLst/>
                    </a:prstGeom>
                  </pic:spPr>
                </pic:pic>
              </a:graphicData>
            </a:graphic>
          </wp:anchor>
        </w:drawing>
      </w:r>
    </w:p>
    <w:p>
      <w:pPr>
        <w:spacing w:after="0"/>
        <w:rPr>
          <w:sz w:val="12"/>
        </w:rPr>
        <w:sectPr>
          <w:type w:val="continuous"/>
          <w:pgSz w:w="12240" w:h="15840"/>
          <w:pgMar w:top="1000" w:bottom="280" w:left="880" w:right="880"/>
        </w:sectPr>
      </w:pPr>
    </w:p>
    <w:p>
      <w:pPr>
        <w:pStyle w:val="BodyText"/>
        <w:rPr>
          <w:sz w:val="20"/>
        </w:rPr>
      </w:pPr>
    </w:p>
    <w:p>
      <w:pPr>
        <w:pStyle w:val="BodyText"/>
        <w:spacing w:before="2"/>
        <w:rPr>
          <w:sz w:val="20"/>
        </w:rPr>
      </w:pPr>
    </w:p>
    <w:p>
      <w:pPr>
        <w:pStyle w:val="BodyText"/>
        <w:spacing w:before="90"/>
        <w:ind w:left="560" w:right="557"/>
        <w:jc w:val="both"/>
      </w:pPr>
      <w:r>
        <w:rPr/>
        <w:t>“expert.” You say that Mrs. Bize-Leroy told you that her father stamped all of the corks for the 1955 Chambertin with the vintage. You also appear to claim that she told you that Consolidated Imports did not import the Wine because it was exclusive to Martine in Santa Rosa, California.</w:t>
      </w:r>
    </w:p>
    <w:p>
      <w:pPr>
        <w:pStyle w:val="BodyText"/>
        <w:spacing w:before="6"/>
      </w:pPr>
    </w:p>
    <w:p>
      <w:pPr>
        <w:pStyle w:val="BodyText"/>
        <w:spacing w:line="232" w:lineRule="auto" w:before="1"/>
        <w:ind w:left="560" w:right="557" w:firstLine="720"/>
        <w:jc w:val="both"/>
        <w:rPr>
          <w:sz w:val="16"/>
        </w:rPr>
      </w:pPr>
      <w:r>
        <w:rPr/>
        <w:t>You further claim that your “expert” also believes that all 1955 Domaine Leroy Chambertin should have the vintage on the cork and that Consolidated Imports did not import the Wine. It is not clear, however, whether your “expert” has an independent basis for the opinion.</w:t>
      </w:r>
      <w:r>
        <w:rPr>
          <w:position w:val="9"/>
          <w:sz w:val="16"/>
        </w:rPr>
        <w:t>1</w:t>
      </w:r>
    </w:p>
    <w:p>
      <w:pPr>
        <w:pStyle w:val="BodyText"/>
        <w:spacing w:before="2"/>
      </w:pPr>
    </w:p>
    <w:p>
      <w:pPr>
        <w:pStyle w:val="BodyText"/>
        <w:ind w:left="559" w:right="555" w:firstLine="720"/>
        <w:jc w:val="both"/>
      </w:pPr>
      <w:r>
        <w:rPr/>
        <w:t>HDH’s Senior Specialist, Allan Frischman, promptly responded to your concerns by informing you that he had contacted a representative of Domaine Leroy and that the representative had informed Mr. Frischman that Domaine Leroy </w:t>
      </w:r>
      <w:r>
        <w:rPr>
          <w:u w:val="single"/>
        </w:rPr>
        <w:t>did not</w:t>
      </w:r>
      <w:r>
        <w:rPr/>
        <w:t> routinely date stamp corks until well into the 1970s. The Domaine’s representative further told Mr. Frischman that prior to that, it was </w:t>
      </w:r>
      <w:r>
        <w:rPr>
          <w:u w:val="single"/>
        </w:rPr>
        <w:t>very common</w:t>
      </w:r>
      <w:r>
        <w:rPr/>
        <w:t> for the wines to have generic “Leroy” corks, like the one found in your Wine. Mr. Frischman also asked the Domaine’s representative about Consolidated Imports. Mr. Frischman was told that Domaine Leroy had worked with Consolidated Imports in the past, that there were </w:t>
      </w:r>
      <w:r>
        <w:rPr>
          <w:u w:val="single"/>
        </w:rPr>
        <w:t>no national exclusives at the time</w:t>
      </w:r>
      <w:r>
        <w:rPr/>
        <w:t> the Wine would have been imported, and that it would </w:t>
      </w:r>
      <w:r>
        <w:rPr>
          <w:u w:val="single"/>
        </w:rPr>
        <w:t>not be unusual</w:t>
      </w:r>
      <w:r>
        <w:rPr/>
        <w:t> to find an authentic bottle with a Consolidated Imports strip label.</w:t>
      </w:r>
    </w:p>
    <w:p>
      <w:pPr>
        <w:pStyle w:val="BodyText"/>
        <w:spacing w:before="1"/>
      </w:pPr>
    </w:p>
    <w:p>
      <w:pPr>
        <w:pStyle w:val="BodyText"/>
        <w:ind w:left="560" w:right="555" w:firstLine="720"/>
        <w:jc w:val="both"/>
      </w:pPr>
      <w:r>
        <w:rPr/>
        <w:t>Mr. Frischman also sent you photos of corks that HDH had pulled from two authentic bottles of Domaine Leroy wine from the 1950s – a 1959 Echezeaux and a 1959 Romanee-St- Vivant – each of which had generic corks, just like your Wine.</w:t>
      </w:r>
    </w:p>
    <w:p>
      <w:pPr>
        <w:pStyle w:val="BodyText"/>
        <w:spacing w:before="10"/>
        <w:rPr>
          <w:sz w:val="23"/>
        </w:rPr>
      </w:pPr>
    </w:p>
    <w:p>
      <w:pPr>
        <w:pStyle w:val="BodyText"/>
        <w:ind w:left="560" w:right="559" w:firstLine="720"/>
        <w:jc w:val="both"/>
      </w:pPr>
      <w:r>
        <w:rPr/>
        <w:t>Mr. Frischman thus appropriately concluded that there was “no physical evidence” that the Wine was fraudulent or counterfeit.</w:t>
      </w:r>
    </w:p>
    <w:p>
      <w:pPr>
        <w:pStyle w:val="BodyText"/>
      </w:pPr>
    </w:p>
    <w:p>
      <w:pPr>
        <w:pStyle w:val="BodyText"/>
        <w:ind w:left="560" w:right="556" w:firstLine="720"/>
        <w:jc w:val="both"/>
      </w:pPr>
      <w:r>
        <w:rPr/>
        <w:t>Your response to Mr. Frischman’s well-researched and documented response was to simply say he was “sorely mistaken” because Mr. Frischman did not speak to Mrs. Bize-Leroy or Martine, and that you were “issuing a complaint with the FBI and you can deal with it from there.” When HDH did not respond to your threat, you doubled down and made it clear that if you did not get a refund you would go to the FBI and you would sue HDH for fraud: “I just want to make sure, before I call the FBI and file a lawsuit against you for fraud, that you do not want to make good on this fake bottle of 1955 Leroy Chambertin you sold me for 5g.” (March 22, 2020 Email from J. Levy to</w:t>
      </w:r>
      <w:r>
        <w:rPr>
          <w:spacing w:val="-4"/>
        </w:rPr>
        <w:t> </w:t>
      </w:r>
      <w:r>
        <w:rPr/>
        <w:t>HDH).</w:t>
      </w:r>
    </w:p>
    <w:p>
      <w:pPr>
        <w:pStyle w:val="BodyText"/>
      </w:pPr>
    </w:p>
    <w:p>
      <w:pPr>
        <w:pStyle w:val="BodyText"/>
        <w:ind w:left="560" w:right="557" w:firstLine="720"/>
        <w:jc w:val="both"/>
      </w:pPr>
      <w:r>
        <w:rPr/>
        <w:t>I’ll start with your repeated allegation that the Wine is counterfeit. Based on its due diligence, as described above, HDH believes the Wine is authentic. HDH also believes the Domaine has adequately responded to your two concerns about the Wine, one of which – the Consolidated Imports strip label – was clearly visible to you as a bidder. In addition, it is HDH’s</w:t>
      </w:r>
    </w:p>
    <w:p>
      <w:pPr>
        <w:pStyle w:val="BodyText"/>
        <w:spacing w:before="4"/>
      </w:pPr>
      <w:r>
        <w:rPr/>
        <w:pict>
          <v:shape style="position:absolute;margin-left:72pt;margin-top:16.283169pt;width:144pt;height:.1pt;mso-position-horizontal-relative:page;mso-position-vertical-relative:paragraph;z-index:-251657216;mso-wrap-distance-left:0;mso-wrap-distance-right:0" coordorigin="1440,326" coordsize="2880,0" path="m1440,326l4320,326e" filled="false" stroked="true" strokeweight=".600010pt" strokecolor="#000000">
            <v:path arrowok="t"/>
            <v:stroke dashstyle="solid"/>
            <w10:wrap type="topAndBottom"/>
          </v:shape>
        </w:pict>
      </w:r>
    </w:p>
    <w:p>
      <w:pPr>
        <w:pStyle w:val="BodyText"/>
        <w:spacing w:before="58"/>
        <w:ind w:left="560" w:right="556"/>
        <w:jc w:val="both"/>
      </w:pPr>
      <w:r>
        <w:rPr>
          <w:position w:val="9"/>
          <w:sz w:val="16"/>
        </w:rPr>
        <w:t>1 </w:t>
      </w:r>
      <w:r>
        <w:rPr/>
        <w:t>You say that you drank the Wine with John Kapon, among others. A sticker on the back of the Wine shows that Mr. Kapon sold the Wine at an Acker Merrall &amp; Condit auction in New York on December 12, 2018. Is he your “expert”? I would think not, since he sold the Wine six months before you bought it from</w:t>
      </w:r>
      <w:r>
        <w:rPr>
          <w:spacing w:val="-2"/>
        </w:rPr>
        <w:t> </w:t>
      </w:r>
      <w:r>
        <w:rPr/>
        <w:t>HDH.</w:t>
      </w:r>
    </w:p>
    <w:p>
      <w:pPr>
        <w:pStyle w:val="BodyText"/>
        <w:rPr>
          <w:sz w:val="20"/>
        </w:rPr>
      </w:pPr>
    </w:p>
    <w:p>
      <w:pPr>
        <w:pStyle w:val="BodyText"/>
        <w:spacing w:before="2"/>
        <w:rPr>
          <w:sz w:val="25"/>
        </w:rPr>
      </w:pPr>
      <w:r>
        <w:rPr/>
        <w:drawing>
          <wp:anchor distT="0" distB="0" distL="0" distR="0" allowOverlap="1" layoutInCell="1" locked="0" behindDoc="0" simplePos="0" relativeHeight="2">
            <wp:simplePos x="0" y="0"/>
            <wp:positionH relativeFrom="page">
              <wp:posOffset>1851660</wp:posOffset>
            </wp:positionH>
            <wp:positionV relativeFrom="paragraph">
              <wp:posOffset>208915</wp:posOffset>
            </wp:positionV>
            <wp:extent cx="4040395" cy="102870"/>
            <wp:effectExtent l="0" t="0" r="0" b="0"/>
            <wp:wrapTopAndBottom/>
            <wp:docPr id="5" name="image3.jpeg"/>
            <wp:cNvGraphicFramePr>
              <a:graphicFrameLocks noChangeAspect="1"/>
            </wp:cNvGraphicFramePr>
            <a:graphic>
              <a:graphicData uri="http://schemas.openxmlformats.org/drawingml/2006/picture">
                <pic:pic>
                  <pic:nvPicPr>
                    <pic:cNvPr id="6" name="image3.jpeg"/>
                    <pic:cNvPicPr/>
                  </pic:nvPicPr>
                  <pic:blipFill>
                    <a:blip r:embed="rId11" cstate="print"/>
                    <a:stretch>
                      <a:fillRect/>
                    </a:stretch>
                  </pic:blipFill>
                  <pic:spPr>
                    <a:xfrm>
                      <a:off x="0" y="0"/>
                      <a:ext cx="4040395" cy="102870"/>
                    </a:xfrm>
                    <a:prstGeom prst="rect">
                      <a:avLst/>
                    </a:prstGeom>
                  </pic:spPr>
                </pic:pic>
              </a:graphicData>
            </a:graphic>
          </wp:anchor>
        </w:drawing>
      </w:r>
    </w:p>
    <w:p>
      <w:pPr>
        <w:spacing w:after="0"/>
        <w:rPr>
          <w:sz w:val="25"/>
        </w:rPr>
        <w:sectPr>
          <w:headerReference w:type="default" r:id="rId10"/>
          <w:pgSz w:w="12240" w:h="15840"/>
          <w:pgMar w:header="1004" w:footer="0" w:top="1540" w:bottom="280" w:left="880" w:right="880"/>
          <w:pgNumType w:start="2"/>
        </w:sectPr>
      </w:pPr>
    </w:p>
    <w:p>
      <w:pPr>
        <w:pStyle w:val="BodyText"/>
        <w:rPr>
          <w:sz w:val="20"/>
        </w:rPr>
      </w:pPr>
    </w:p>
    <w:p>
      <w:pPr>
        <w:pStyle w:val="BodyText"/>
        <w:spacing w:before="2"/>
        <w:rPr>
          <w:sz w:val="20"/>
        </w:rPr>
      </w:pPr>
    </w:p>
    <w:p>
      <w:pPr>
        <w:pStyle w:val="BodyText"/>
        <w:spacing w:line="228" w:lineRule="auto" w:before="101"/>
        <w:ind w:left="560" w:right="462"/>
        <w:rPr>
          <w:sz w:val="16"/>
        </w:rPr>
      </w:pPr>
      <w:r>
        <w:rPr/>
        <w:t>independent experience that authentic Domaine Leroy wines from the 1950s do not uniformly have the vintage branded on the cork.</w:t>
      </w:r>
      <w:r>
        <w:rPr>
          <w:position w:val="9"/>
          <w:sz w:val="16"/>
        </w:rPr>
        <w:t>2</w:t>
      </w:r>
    </w:p>
    <w:p>
      <w:pPr>
        <w:pStyle w:val="BodyText"/>
        <w:spacing w:before="1"/>
      </w:pPr>
    </w:p>
    <w:p>
      <w:pPr>
        <w:pStyle w:val="BodyText"/>
        <w:ind w:left="559" w:right="556" w:firstLine="720"/>
        <w:jc w:val="both"/>
      </w:pPr>
      <w:r>
        <w:rPr/>
        <w:t>Under these circumstances, HDH has no obligation to refund your purchase, and it declines to do so. As a reminder, by bidding at the Auction you agreed “to be bound by the terms of” HDH’s Conditions of Sale and Auction Policies. </w:t>
      </w:r>
      <w:r>
        <w:rPr>
          <w:i/>
        </w:rPr>
        <w:t>See </w:t>
      </w:r>
      <w:r>
        <w:rPr/>
        <w:t>Conditions of Sale, Introduction. A copy of then-current version of Auction’s Conditions of Sale (June 2019) is attached to this letter. The Conditions of Sale make clear that HDH does not “warrant or represent” the authenticity of the wine it sells at auction or accept “responsibility” for a wine’s authenticity. Conditions of Sale ¶ 4. The Conditions further state that catalogue descriptions are “merely statements of opinion and can at no time be construed as warranties or representations of fact or assumptions of any liability on the part of HDH Wine Co. or Seller.” </w:t>
      </w:r>
      <w:r>
        <w:rPr>
          <w:i/>
        </w:rPr>
        <w:t>Id</w:t>
      </w:r>
      <w:r>
        <w:rPr/>
        <w:t>. Finally, the Conditions of Sale plainly state, in bolded text, that buyers such as yourself “accept[] all purchases </w:t>
      </w:r>
      <w:r>
        <w:rPr>
          <w:b/>
        </w:rPr>
        <w:t>‘as is’</w:t>
      </w:r>
      <w:r>
        <w:rPr/>
        <w:t>” and that “</w:t>
      </w:r>
      <w:r>
        <w:rPr>
          <w:b/>
        </w:rPr>
        <w:t>[n]o returns will be accepted</w:t>
      </w:r>
      <w:r>
        <w:rPr/>
        <w:t>.” Conditions of Sale ¶ 5 (emphasis in</w:t>
      </w:r>
      <w:r>
        <w:rPr>
          <w:spacing w:val="-8"/>
        </w:rPr>
        <w:t> </w:t>
      </w:r>
      <w:r>
        <w:rPr/>
        <w:t>original).</w:t>
      </w:r>
    </w:p>
    <w:p>
      <w:pPr>
        <w:pStyle w:val="BodyText"/>
      </w:pPr>
    </w:p>
    <w:p>
      <w:pPr>
        <w:pStyle w:val="BodyText"/>
        <w:ind w:left="559" w:right="557" w:firstLine="720"/>
        <w:jc w:val="both"/>
      </w:pPr>
      <w:r>
        <w:rPr/>
        <w:t>Your accusation that HDH has committed “fraud” is completely baseless. Not only is there quite persuasive evidence that the Wine is not counterfeit, but a fraud claim requires, among other things, a </w:t>
      </w:r>
      <w:r>
        <w:rPr>
          <w:u w:val="single"/>
        </w:rPr>
        <w:t>knowingly</w:t>
      </w:r>
      <w:r>
        <w:rPr/>
        <w:t> false statement. In other words, you would have to </w:t>
      </w:r>
      <w:r>
        <w:rPr>
          <w:u w:val="single"/>
        </w:rPr>
        <w:t>allege and</w:t>
      </w:r>
      <w:r>
        <w:rPr/>
        <w:t> </w:t>
      </w:r>
      <w:r>
        <w:rPr>
          <w:u w:val="single"/>
        </w:rPr>
        <w:t>prove</w:t>
      </w:r>
      <w:r>
        <w:rPr/>
        <w:t> that HDH </w:t>
      </w:r>
      <w:r>
        <w:rPr>
          <w:u w:val="single"/>
        </w:rPr>
        <w:t>knew</w:t>
      </w:r>
      <w:r>
        <w:rPr/>
        <w:t> that the Wine was counterfeit when it was offered for sale. That indispensable element is completely missing here and nothing your undisclosed “expert” or anyone says will make it magically appear. As a trained lawyer yourself, you surely know</w:t>
      </w:r>
      <w:r>
        <w:rPr>
          <w:spacing w:val="-29"/>
        </w:rPr>
        <w:t> </w:t>
      </w:r>
      <w:r>
        <w:rPr/>
        <w:t>that.</w:t>
      </w:r>
    </w:p>
    <w:p>
      <w:pPr>
        <w:pStyle w:val="BodyText"/>
        <w:spacing w:before="11"/>
        <w:rPr>
          <w:sz w:val="23"/>
        </w:rPr>
      </w:pPr>
    </w:p>
    <w:p>
      <w:pPr>
        <w:pStyle w:val="BodyText"/>
        <w:ind w:left="560" w:right="555" w:firstLine="720"/>
        <w:jc w:val="both"/>
        <w:rPr>
          <w:i/>
        </w:rPr>
      </w:pPr>
      <w:r>
        <w:rPr/>
        <w:t>I also have to wonder why you even care if the Wine was counterfeit. After all, you told author Peter Hellman that Rudy Kurniawan sold you a case of 1955 Domaine Leroy Chambertin sometime before he was arrested and that you later came to believe that at least some of the bottles were fake. In his book, </w:t>
      </w:r>
      <w:r>
        <w:rPr>
          <w:i/>
        </w:rPr>
        <w:t>In Vino Duplicitas: The Rise and Fall of a Wine Forger Extraordinaire</w:t>
      </w:r>
      <w:r>
        <w:rPr/>
        <w:t>, you said this to Mr. Hellman: “[I]t was still one of the greatest wines I ever had. Were my feelings hurt that Rudy had sold it to me? Yes, because this was not an auction sale. I bought them from him direct. I was his friend. I forgave Rudy, it’s because with him I also experienced some of the most transcendent wines ever.” Peter Hellman, </w:t>
      </w:r>
      <w:r>
        <w:rPr>
          <w:i/>
        </w:rPr>
        <w:t>In Vino Duplicitas: The</w:t>
      </w:r>
    </w:p>
    <w:p>
      <w:pPr>
        <w:pStyle w:val="BodyText"/>
        <w:spacing w:before="5"/>
        <w:rPr>
          <w:i/>
          <w:sz w:val="28"/>
        </w:rPr>
      </w:pPr>
      <w:r>
        <w:rPr/>
        <w:pict>
          <v:shape style="position:absolute;margin-left:72pt;margin-top:18.60062pt;width:144pt;height:.1pt;mso-position-horizontal-relative:page;mso-position-vertical-relative:paragraph;z-index:-251655168;mso-wrap-distance-left:0;mso-wrap-distance-right:0" coordorigin="1440,372" coordsize="2880,0" path="m1440,372l4320,372e" filled="false" stroked="true" strokeweight=".59999pt" strokecolor="#000000">
            <v:path arrowok="t"/>
            <v:stroke dashstyle="solid"/>
            <w10:wrap type="topAndBottom"/>
          </v:shape>
        </w:pict>
      </w:r>
    </w:p>
    <w:p>
      <w:pPr>
        <w:pStyle w:val="BodyText"/>
        <w:spacing w:before="58"/>
        <w:ind w:left="560" w:right="554" w:firstLine="720"/>
        <w:jc w:val="both"/>
      </w:pPr>
      <w:r>
        <w:rPr>
          <w:position w:val="9"/>
          <w:sz w:val="16"/>
        </w:rPr>
        <w:t>2 </w:t>
      </w:r>
      <w:r>
        <w:rPr/>
        <w:t>Respectfully, Mr. Levy, I’ll add that you may not have the best judgment when it comes to assessing evidence of wine counterfeiting. In the documentary </w:t>
      </w:r>
      <w:r>
        <w:rPr>
          <w:i/>
        </w:rPr>
        <w:t>Sour Grapes </w:t>
      </w:r>
      <w:r>
        <w:rPr/>
        <w:t>(2016), you said that you could not believe that Rudy Kurniawan – perhaps the biggest wine counterfeiter of our time – had sold counterfeit wine, despite a mountain of indisputable evidence against him. This is what you said in </w:t>
      </w:r>
      <w:r>
        <w:rPr>
          <w:i/>
        </w:rPr>
        <w:t>Sour Grapes</w:t>
      </w:r>
      <w:r>
        <w:rPr/>
        <w:t>: “He could, he could never do that. I just could not seeing him doing it. And I still don’t seeing him do it. I still don’t believe he did it. No</w:t>
      </w:r>
      <w:r>
        <w:rPr>
          <w:spacing w:val="-17"/>
        </w:rPr>
        <w:t> </w:t>
      </w:r>
      <w:r>
        <w:rPr/>
        <w:t>way.”</w:t>
      </w:r>
    </w:p>
    <w:p>
      <w:pPr>
        <w:pStyle w:val="BodyText"/>
        <w:spacing w:before="10"/>
        <w:rPr>
          <w:sz w:val="23"/>
        </w:rPr>
      </w:pPr>
    </w:p>
    <w:p>
      <w:pPr>
        <w:pStyle w:val="BodyText"/>
        <w:ind w:left="560" w:right="556" w:firstLine="720"/>
        <w:jc w:val="both"/>
      </w:pPr>
      <w:r>
        <w:rPr/>
        <w:t>Yet, when it comes to HDH and Mr. Frischman, you are sure that the Wine is incorrect because Mrs. Bize-Leroy’s father once allegedly told her something about corks from the 1950s. And because the import strip is allegedly wrong. The Domaine’s representative (the </w:t>
      </w:r>
      <w:r>
        <w:rPr>
          <w:rFonts w:ascii="TimesNewRomanPS-BoldItalicMT" w:hAnsi="TimesNewRomanPS-BoldItalicMT"/>
          <w:b/>
          <w:i/>
        </w:rPr>
        <w:t>Domaine’s representative</w:t>
      </w:r>
      <w:r>
        <w:rPr/>
        <w:t>) has refuted all of those assertions. But in your mind, there is no way Kurniawan did it, but you are sure that HDH sold you a fake.</w:t>
      </w:r>
    </w:p>
    <w:p>
      <w:pPr>
        <w:pStyle w:val="BodyText"/>
        <w:rPr>
          <w:sz w:val="20"/>
        </w:rPr>
      </w:pPr>
    </w:p>
    <w:p>
      <w:pPr>
        <w:pStyle w:val="BodyText"/>
        <w:rPr>
          <w:sz w:val="20"/>
        </w:rPr>
      </w:pPr>
    </w:p>
    <w:p>
      <w:pPr>
        <w:pStyle w:val="BodyText"/>
        <w:spacing w:before="3"/>
        <w:rPr>
          <w:sz w:val="25"/>
        </w:rPr>
      </w:pPr>
      <w:r>
        <w:rPr/>
        <w:drawing>
          <wp:anchor distT="0" distB="0" distL="0" distR="0" allowOverlap="1" layoutInCell="1" locked="0" behindDoc="0" simplePos="0" relativeHeight="4">
            <wp:simplePos x="0" y="0"/>
            <wp:positionH relativeFrom="page">
              <wp:posOffset>1851660</wp:posOffset>
            </wp:positionH>
            <wp:positionV relativeFrom="paragraph">
              <wp:posOffset>209490</wp:posOffset>
            </wp:positionV>
            <wp:extent cx="4040395" cy="102870"/>
            <wp:effectExtent l="0" t="0" r="0" b="0"/>
            <wp:wrapTopAndBottom/>
            <wp:docPr id="7" name="image3.jpeg"/>
            <wp:cNvGraphicFramePr>
              <a:graphicFrameLocks noChangeAspect="1"/>
            </wp:cNvGraphicFramePr>
            <a:graphic>
              <a:graphicData uri="http://schemas.openxmlformats.org/drawingml/2006/picture">
                <pic:pic>
                  <pic:nvPicPr>
                    <pic:cNvPr id="8" name="image3.jpeg"/>
                    <pic:cNvPicPr/>
                  </pic:nvPicPr>
                  <pic:blipFill>
                    <a:blip r:embed="rId11" cstate="print"/>
                    <a:stretch>
                      <a:fillRect/>
                    </a:stretch>
                  </pic:blipFill>
                  <pic:spPr>
                    <a:xfrm>
                      <a:off x="0" y="0"/>
                      <a:ext cx="4040395" cy="102870"/>
                    </a:xfrm>
                    <a:prstGeom prst="rect">
                      <a:avLst/>
                    </a:prstGeom>
                  </pic:spPr>
                </pic:pic>
              </a:graphicData>
            </a:graphic>
          </wp:anchor>
        </w:drawing>
      </w:r>
    </w:p>
    <w:p>
      <w:pPr>
        <w:spacing w:after="0"/>
        <w:rPr>
          <w:sz w:val="25"/>
        </w:rPr>
        <w:sectPr>
          <w:pgSz w:w="12240" w:h="15840"/>
          <w:pgMar w:header="1004" w:footer="0" w:top="1540" w:bottom="280" w:left="880" w:right="880"/>
        </w:sectPr>
      </w:pPr>
    </w:p>
    <w:p>
      <w:pPr>
        <w:pStyle w:val="BodyText"/>
        <w:rPr>
          <w:sz w:val="20"/>
        </w:rPr>
      </w:pPr>
    </w:p>
    <w:p>
      <w:pPr>
        <w:pStyle w:val="BodyText"/>
        <w:spacing w:before="2"/>
        <w:rPr>
          <w:sz w:val="20"/>
        </w:rPr>
      </w:pPr>
    </w:p>
    <w:p>
      <w:pPr>
        <w:spacing w:before="90"/>
        <w:ind w:left="560" w:right="462" w:firstLine="0"/>
        <w:jc w:val="left"/>
        <w:rPr>
          <w:sz w:val="24"/>
        </w:rPr>
      </w:pPr>
      <w:r>
        <w:rPr>
          <w:i/>
          <w:sz w:val="24"/>
        </w:rPr>
        <w:t>Rise and Fall of a Wine Forger Extraordinaire </w:t>
      </w:r>
      <w:r>
        <w:rPr>
          <w:sz w:val="24"/>
        </w:rPr>
        <w:t>(2017) at 195. This admission to Mr. Hellman is yet another reason why you were not defrauded, even if the Wine turned out to be counterfeit.</w:t>
      </w:r>
    </w:p>
    <w:p>
      <w:pPr>
        <w:pStyle w:val="BodyText"/>
      </w:pPr>
    </w:p>
    <w:p>
      <w:pPr>
        <w:pStyle w:val="BodyText"/>
        <w:ind w:left="560" w:right="557" w:firstLine="720"/>
        <w:jc w:val="both"/>
      </w:pPr>
      <w:r>
        <w:rPr/>
        <w:t>Any lawsuit you choose to file asserting fraud, misrepresentation, or any other frivolous claim will be vigorously defended by HDH, with the comfort of knowing that the courts have full power to sanction litigants who file baseless lawsuits like the one you have</w:t>
      </w:r>
      <w:r>
        <w:rPr>
          <w:spacing w:val="-9"/>
        </w:rPr>
        <w:t> </w:t>
      </w:r>
      <w:r>
        <w:rPr/>
        <w:t>threatened.</w:t>
      </w:r>
    </w:p>
    <w:p>
      <w:pPr>
        <w:pStyle w:val="BodyText"/>
      </w:pPr>
    </w:p>
    <w:p>
      <w:pPr>
        <w:pStyle w:val="BodyText"/>
        <w:ind w:left="559" w:right="558" w:firstLine="720"/>
        <w:jc w:val="both"/>
        <w:rPr>
          <w:i/>
        </w:rPr>
      </w:pPr>
      <w:r>
        <w:rPr/>
        <w:t>Finally, your extortionate threat of reporting HDH to the FBI for “fraud” has not been well-received. Here’s a reminder of what you said to HDH just a couple of days ago: “I just want to make sure, before I call the FBI and file a lawsuit against you for fraud, that you do not want to make good on this fake bottle of 1955 Leroy Chambertin you sold me for 5g.” (March 22, 2020 Email from J. Levy to HDH). That is textbook extortion under California law. </w:t>
      </w:r>
      <w:r>
        <w:rPr>
          <w:i/>
        </w:rPr>
        <w:t>See</w:t>
      </w:r>
      <w:r>
        <w:rPr>
          <w:i/>
          <w:spacing w:val="-19"/>
        </w:rPr>
        <w:t> </w:t>
      </w:r>
      <w:r>
        <w:rPr>
          <w:i/>
        </w:rPr>
        <w:t>Mendoza</w:t>
      </w:r>
    </w:p>
    <w:p>
      <w:pPr>
        <w:pStyle w:val="BodyText"/>
        <w:spacing w:line="228" w:lineRule="auto" w:before="11"/>
        <w:ind w:left="560" w:right="557"/>
        <w:jc w:val="both"/>
        <w:rPr>
          <w:sz w:val="16"/>
        </w:rPr>
      </w:pPr>
      <w:r>
        <w:rPr>
          <w:i/>
        </w:rPr>
        <w:t>v. Hamzeh</w:t>
      </w:r>
      <w:r>
        <w:rPr/>
        <w:t>, 215 Cal. App. 4th 799, 805, 155 Cal. Rptr. 3d 832, 835 (2013) (describing the elements of civil and criminal extortion).</w:t>
      </w:r>
      <w:r>
        <w:rPr>
          <w:position w:val="9"/>
          <w:sz w:val="16"/>
        </w:rPr>
        <w:t>3</w:t>
      </w:r>
    </w:p>
    <w:p>
      <w:pPr>
        <w:pStyle w:val="BodyText"/>
        <w:spacing w:before="1"/>
      </w:pPr>
    </w:p>
    <w:p>
      <w:pPr>
        <w:pStyle w:val="BodyText"/>
        <w:ind w:left="560" w:right="556" w:firstLine="720"/>
        <w:jc w:val="both"/>
      </w:pPr>
      <w:r>
        <w:rPr/>
        <w:t>HDH takes the integrity of the wine market, and HDH’s reputation for integrity, very seriously. HDH will aggressively protect its reputation. Just so we are clear, should you persist in your reckless allegations, HDH has authorized this firm to avail itself of all available legal remedies, including remedies for extortion and defamation. We will not hesitate to do so.</w:t>
      </w:r>
    </w:p>
    <w:p>
      <w:pPr>
        <w:pStyle w:val="BodyText"/>
        <w:spacing w:before="11"/>
        <w:rPr>
          <w:sz w:val="23"/>
        </w:rPr>
      </w:pPr>
    </w:p>
    <w:p>
      <w:pPr>
        <w:pStyle w:val="BodyText"/>
        <w:ind w:left="560" w:right="557" w:firstLine="720"/>
        <w:jc w:val="both"/>
      </w:pPr>
      <w:r>
        <w:rPr/>
        <w:t>HDH reserves all of its rights and waives none. Going forward, please direct all communications regarding this matter to me.</w:t>
      </w:r>
    </w:p>
    <w:p>
      <w:pPr>
        <w:pStyle w:val="BodyText"/>
      </w:pPr>
    </w:p>
    <w:p>
      <w:pPr>
        <w:pStyle w:val="BodyText"/>
        <w:spacing w:after="2"/>
        <w:ind w:left="5600"/>
      </w:pPr>
      <w:r>
        <w:rPr/>
        <w:t>Cheers,</w:t>
      </w:r>
    </w:p>
    <w:p>
      <w:pPr>
        <w:pStyle w:val="BodyText"/>
        <w:ind w:left="4964"/>
        <w:rPr>
          <w:sz w:val="20"/>
        </w:rPr>
      </w:pPr>
      <w:r>
        <w:rPr>
          <w:sz w:val="20"/>
        </w:rPr>
        <w:drawing>
          <wp:inline distT="0" distB="0" distL="0" distR="0">
            <wp:extent cx="2953969" cy="649604"/>
            <wp:effectExtent l="0" t="0" r="0" b="0"/>
            <wp:docPr id="9" name="image4.jpeg"/>
            <wp:cNvGraphicFramePr>
              <a:graphicFrameLocks noChangeAspect="1"/>
            </wp:cNvGraphicFramePr>
            <a:graphic>
              <a:graphicData uri="http://schemas.openxmlformats.org/drawingml/2006/picture">
                <pic:pic>
                  <pic:nvPicPr>
                    <pic:cNvPr id="10" name="image4.jpeg"/>
                    <pic:cNvPicPr/>
                  </pic:nvPicPr>
                  <pic:blipFill>
                    <a:blip r:embed="rId12" cstate="print"/>
                    <a:stretch>
                      <a:fillRect/>
                    </a:stretch>
                  </pic:blipFill>
                  <pic:spPr>
                    <a:xfrm>
                      <a:off x="0" y="0"/>
                      <a:ext cx="2953969" cy="649604"/>
                    </a:xfrm>
                    <a:prstGeom prst="rect">
                      <a:avLst/>
                    </a:prstGeom>
                  </pic:spPr>
                </pic:pic>
              </a:graphicData>
            </a:graphic>
          </wp:inline>
        </w:drawing>
      </w:r>
      <w:r>
        <w:rPr>
          <w:sz w:val="20"/>
        </w:rPr>
      </w:r>
    </w:p>
    <w:p>
      <w:pPr>
        <w:pStyle w:val="BodyText"/>
        <w:ind w:left="5599"/>
      </w:pPr>
      <w:r>
        <w:rPr/>
        <w:t>Jason P. Hernandez</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16"/>
        </w:rPr>
      </w:pPr>
      <w:r>
        <w:rPr/>
        <w:pict>
          <v:shape style="position:absolute;margin-left:72pt;margin-top:11.552112pt;width:144pt;height:.1pt;mso-position-horizontal-relative:page;mso-position-vertical-relative:paragraph;z-index:-251653120;mso-wrap-distance-left:0;mso-wrap-distance-right:0" coordorigin="1440,231" coordsize="2880,0" path="m1440,231l4320,231e" filled="false" stroked="true" strokeweight=".59999pt" strokecolor="#000000">
            <v:path arrowok="t"/>
            <v:stroke dashstyle="solid"/>
            <w10:wrap type="topAndBottom"/>
          </v:shape>
        </w:pict>
      </w:r>
    </w:p>
    <w:p>
      <w:pPr>
        <w:pStyle w:val="BodyText"/>
        <w:spacing w:before="73"/>
        <w:ind w:left="560" w:right="555"/>
        <w:jc w:val="both"/>
      </w:pPr>
      <w:r>
        <w:rPr>
          <w:position w:val="7"/>
          <w:sz w:val="13"/>
        </w:rPr>
        <w:t>3 </w:t>
      </w:r>
      <w:r>
        <w:rPr/>
        <w:t>If, in the end, you choose to bring this to the FBI, you should know that it will not be the first time that HDH has spoken to the FBI. In 2013, the U.S. Attorney’s Office for the Southern District of New York retained Mr. Frischman as an expert witness in the areas of “rare and fine wine and wine authentication” in the prosecution of Rudy Kurniawan. In a Declaration submitted by Mr. Frischman to the Court, Mr. Frischman explained how HDH made the decision in June 2008 to file a complaint with the FBI because Kurniawan attempted to consign $2.6 million of counterfeit wine with HDH. </w:t>
      </w:r>
      <w:r>
        <w:rPr>
          <w:i/>
        </w:rPr>
        <w:t>See United States v. Kurniawan</w:t>
      </w:r>
      <w:r>
        <w:rPr/>
        <w:t>, 12-CR-376-RMB, ECF Document 122-1, Decl. of Allan Frischman ¶¶ 3-5.</w:t>
      </w:r>
    </w:p>
    <w:p>
      <w:pPr>
        <w:pStyle w:val="BodyText"/>
        <w:spacing w:before="3"/>
        <w:rPr>
          <w:sz w:val="29"/>
        </w:rPr>
      </w:pPr>
      <w:r>
        <w:rPr/>
        <w:drawing>
          <wp:anchor distT="0" distB="0" distL="0" distR="0" allowOverlap="1" layoutInCell="1" locked="0" behindDoc="0" simplePos="0" relativeHeight="6">
            <wp:simplePos x="0" y="0"/>
            <wp:positionH relativeFrom="page">
              <wp:posOffset>1851660</wp:posOffset>
            </wp:positionH>
            <wp:positionV relativeFrom="paragraph">
              <wp:posOffset>238624</wp:posOffset>
            </wp:positionV>
            <wp:extent cx="4040395" cy="102870"/>
            <wp:effectExtent l="0" t="0" r="0" b="0"/>
            <wp:wrapTopAndBottom/>
            <wp:docPr id="11" name="image3.jpeg"/>
            <wp:cNvGraphicFramePr>
              <a:graphicFrameLocks noChangeAspect="1"/>
            </wp:cNvGraphicFramePr>
            <a:graphic>
              <a:graphicData uri="http://schemas.openxmlformats.org/drawingml/2006/picture">
                <pic:pic>
                  <pic:nvPicPr>
                    <pic:cNvPr id="12" name="image3.jpeg"/>
                    <pic:cNvPicPr/>
                  </pic:nvPicPr>
                  <pic:blipFill>
                    <a:blip r:embed="rId11" cstate="print"/>
                    <a:stretch>
                      <a:fillRect/>
                    </a:stretch>
                  </pic:blipFill>
                  <pic:spPr>
                    <a:xfrm>
                      <a:off x="0" y="0"/>
                      <a:ext cx="4040395" cy="102870"/>
                    </a:xfrm>
                    <a:prstGeom prst="rect">
                      <a:avLst/>
                    </a:prstGeom>
                  </pic:spPr>
                </pic:pic>
              </a:graphicData>
            </a:graphic>
          </wp:anchor>
        </w:drawing>
      </w:r>
    </w:p>
    <w:p>
      <w:pPr>
        <w:spacing w:before="0"/>
        <w:ind w:left="560" w:right="0" w:firstLine="0"/>
        <w:jc w:val="both"/>
        <w:rPr>
          <w:sz w:val="16"/>
        </w:rPr>
      </w:pPr>
      <w:r>
        <w:rPr>
          <w:sz w:val="16"/>
        </w:rPr>
        <w:t>#8279065 v1</w:t>
      </w:r>
    </w:p>
    <w:p>
      <w:pPr>
        <w:spacing w:after="0"/>
        <w:jc w:val="both"/>
        <w:rPr>
          <w:sz w:val="16"/>
        </w:rPr>
        <w:sectPr>
          <w:pgSz w:w="12240" w:h="15840"/>
          <w:pgMar w:header="1004" w:footer="0" w:top="1540" w:bottom="280" w:left="880" w:right="880"/>
        </w:sectPr>
      </w:pPr>
    </w:p>
    <w:p>
      <w:pPr>
        <w:spacing w:before="94"/>
        <w:ind w:left="107" w:right="0" w:firstLine="0"/>
        <w:jc w:val="left"/>
        <w:rPr>
          <w:rFonts w:ascii="Arial"/>
          <w:sz w:val="20"/>
        </w:rPr>
      </w:pPr>
      <w:bookmarkStart w:name="AuctionConditionsOfSale2019 (002)" w:id="2"/>
      <w:bookmarkEnd w:id="2"/>
      <w:r>
        <w:rPr/>
      </w:r>
      <w:r>
        <w:rPr>
          <w:rFonts w:ascii="Arial"/>
          <w:color w:val="231F20"/>
          <w:sz w:val="20"/>
        </w:rPr>
        <w:t>CONDITIONS OF SALE</w:t>
      </w:r>
    </w:p>
    <w:p>
      <w:pPr>
        <w:spacing w:line="273" w:lineRule="auto" w:before="96"/>
        <w:ind w:left="107" w:right="101" w:firstLine="0"/>
        <w:jc w:val="left"/>
        <w:rPr>
          <w:rFonts w:ascii="Arial" w:hAnsi="Arial"/>
          <w:sz w:val="13"/>
        </w:rPr>
      </w:pPr>
      <w:r>
        <w:rPr>
          <w:rFonts w:ascii="Arial" w:hAnsi="Arial"/>
          <w:color w:val="231F20"/>
          <w:w w:val="105"/>
          <w:sz w:val="13"/>
        </w:rPr>
        <w:t>The</w:t>
      </w:r>
      <w:r>
        <w:rPr>
          <w:rFonts w:ascii="Arial" w:hAnsi="Arial"/>
          <w:color w:val="231F20"/>
          <w:spacing w:val="-5"/>
          <w:w w:val="105"/>
          <w:sz w:val="13"/>
        </w:rPr>
        <w:t> </w:t>
      </w:r>
      <w:r>
        <w:rPr>
          <w:rFonts w:ascii="Arial" w:hAnsi="Arial"/>
          <w:color w:val="231F20"/>
          <w:w w:val="105"/>
          <w:sz w:val="13"/>
        </w:rPr>
        <w:t>property</w:t>
      </w:r>
      <w:r>
        <w:rPr>
          <w:rFonts w:ascii="Arial" w:hAnsi="Arial"/>
          <w:color w:val="231F20"/>
          <w:spacing w:val="-4"/>
          <w:w w:val="105"/>
          <w:sz w:val="13"/>
        </w:rPr>
        <w:t> </w:t>
      </w:r>
      <w:r>
        <w:rPr>
          <w:rFonts w:ascii="Arial" w:hAnsi="Arial"/>
          <w:color w:val="231F20"/>
          <w:w w:val="105"/>
          <w:sz w:val="13"/>
        </w:rPr>
        <w:t>described</w:t>
      </w:r>
      <w:r>
        <w:rPr>
          <w:rFonts w:ascii="Arial" w:hAnsi="Arial"/>
          <w:color w:val="231F20"/>
          <w:spacing w:val="-4"/>
          <w:w w:val="105"/>
          <w:sz w:val="13"/>
        </w:rPr>
        <w:t> </w:t>
      </w:r>
      <w:r>
        <w:rPr>
          <w:rFonts w:ascii="Arial" w:hAnsi="Arial"/>
          <w:color w:val="231F20"/>
          <w:w w:val="105"/>
          <w:sz w:val="13"/>
        </w:rPr>
        <w:t>in</w:t>
      </w:r>
      <w:r>
        <w:rPr>
          <w:rFonts w:ascii="Arial" w:hAnsi="Arial"/>
          <w:color w:val="231F20"/>
          <w:spacing w:val="-4"/>
          <w:w w:val="105"/>
          <w:sz w:val="13"/>
        </w:rPr>
        <w:t> </w:t>
      </w:r>
      <w:r>
        <w:rPr>
          <w:rFonts w:ascii="Arial" w:hAnsi="Arial"/>
          <w:color w:val="231F20"/>
          <w:w w:val="105"/>
          <w:sz w:val="13"/>
        </w:rPr>
        <w:t>this</w:t>
      </w:r>
      <w:r>
        <w:rPr>
          <w:rFonts w:ascii="Arial" w:hAnsi="Arial"/>
          <w:color w:val="231F20"/>
          <w:spacing w:val="-4"/>
          <w:w w:val="105"/>
          <w:sz w:val="13"/>
        </w:rPr>
        <w:t> </w:t>
      </w:r>
      <w:r>
        <w:rPr>
          <w:rFonts w:ascii="Arial" w:hAnsi="Arial"/>
          <w:color w:val="231F20"/>
          <w:w w:val="105"/>
          <w:sz w:val="13"/>
        </w:rPr>
        <w:t>catalog</w:t>
      </w:r>
      <w:r>
        <w:rPr>
          <w:rFonts w:ascii="Arial" w:hAnsi="Arial"/>
          <w:color w:val="231F20"/>
          <w:spacing w:val="-4"/>
          <w:w w:val="105"/>
          <w:sz w:val="13"/>
        </w:rPr>
        <w:t> </w:t>
      </w:r>
      <w:r>
        <w:rPr>
          <w:rFonts w:ascii="Arial" w:hAnsi="Arial"/>
          <w:color w:val="231F20"/>
          <w:w w:val="105"/>
          <w:sz w:val="13"/>
        </w:rPr>
        <w:t>will</w:t>
      </w:r>
      <w:r>
        <w:rPr>
          <w:rFonts w:ascii="Arial" w:hAnsi="Arial"/>
          <w:color w:val="231F20"/>
          <w:spacing w:val="-5"/>
          <w:w w:val="105"/>
          <w:sz w:val="13"/>
        </w:rPr>
        <w:t> </w:t>
      </w:r>
      <w:r>
        <w:rPr>
          <w:rFonts w:ascii="Arial" w:hAnsi="Arial"/>
          <w:color w:val="231F20"/>
          <w:w w:val="105"/>
          <w:sz w:val="13"/>
        </w:rPr>
        <w:t>be</w:t>
      </w:r>
      <w:r>
        <w:rPr>
          <w:rFonts w:ascii="Arial" w:hAnsi="Arial"/>
          <w:color w:val="231F20"/>
          <w:spacing w:val="-4"/>
          <w:w w:val="105"/>
          <w:sz w:val="13"/>
        </w:rPr>
        <w:t> </w:t>
      </w:r>
      <w:r>
        <w:rPr>
          <w:rFonts w:ascii="Arial" w:hAnsi="Arial"/>
          <w:color w:val="231F20"/>
          <w:w w:val="105"/>
          <w:sz w:val="13"/>
        </w:rPr>
        <w:t>offered</w:t>
      </w:r>
      <w:r>
        <w:rPr>
          <w:rFonts w:ascii="Arial" w:hAnsi="Arial"/>
          <w:color w:val="231F20"/>
          <w:spacing w:val="-4"/>
          <w:w w:val="105"/>
          <w:sz w:val="13"/>
        </w:rPr>
        <w:t> </w:t>
      </w:r>
      <w:r>
        <w:rPr>
          <w:rFonts w:ascii="Arial" w:hAnsi="Arial"/>
          <w:color w:val="231F20"/>
          <w:w w:val="105"/>
          <w:sz w:val="13"/>
        </w:rPr>
        <w:t>at</w:t>
      </w:r>
      <w:r>
        <w:rPr>
          <w:rFonts w:ascii="Arial" w:hAnsi="Arial"/>
          <w:color w:val="231F20"/>
          <w:spacing w:val="-4"/>
          <w:w w:val="105"/>
          <w:sz w:val="13"/>
        </w:rPr>
        <w:t> </w:t>
      </w:r>
      <w:r>
        <w:rPr>
          <w:rFonts w:ascii="Arial" w:hAnsi="Arial"/>
          <w:color w:val="231F20"/>
          <w:w w:val="105"/>
          <w:sz w:val="13"/>
        </w:rPr>
        <w:t>public</w:t>
      </w:r>
      <w:r>
        <w:rPr>
          <w:rFonts w:ascii="Arial" w:hAnsi="Arial"/>
          <w:color w:val="231F20"/>
          <w:spacing w:val="-4"/>
          <w:w w:val="105"/>
          <w:sz w:val="13"/>
        </w:rPr>
        <w:t> </w:t>
      </w:r>
      <w:r>
        <w:rPr>
          <w:rFonts w:ascii="Arial" w:hAnsi="Arial"/>
          <w:color w:val="231F20"/>
          <w:w w:val="105"/>
          <w:sz w:val="13"/>
        </w:rPr>
        <w:t>auction</w:t>
      </w:r>
      <w:r>
        <w:rPr>
          <w:rFonts w:ascii="Arial" w:hAnsi="Arial"/>
          <w:color w:val="231F20"/>
          <w:spacing w:val="-4"/>
          <w:w w:val="105"/>
          <w:sz w:val="13"/>
        </w:rPr>
        <w:t> </w:t>
      </w:r>
      <w:r>
        <w:rPr>
          <w:rFonts w:ascii="Arial" w:hAnsi="Arial"/>
          <w:color w:val="231F20"/>
          <w:w w:val="105"/>
          <w:sz w:val="13"/>
        </w:rPr>
        <w:t>by</w:t>
      </w:r>
      <w:r>
        <w:rPr>
          <w:rFonts w:ascii="Arial" w:hAnsi="Arial"/>
          <w:color w:val="231F20"/>
          <w:spacing w:val="-4"/>
          <w:w w:val="105"/>
          <w:sz w:val="13"/>
        </w:rPr>
        <w:t> </w:t>
      </w:r>
      <w:r>
        <w:rPr>
          <w:rFonts w:ascii="Arial" w:hAnsi="Arial"/>
          <w:color w:val="231F20"/>
          <w:w w:val="105"/>
          <w:sz w:val="13"/>
        </w:rPr>
        <w:t>Hart Davis</w:t>
      </w:r>
      <w:r>
        <w:rPr>
          <w:rFonts w:ascii="Arial" w:hAnsi="Arial"/>
          <w:color w:val="231F20"/>
          <w:spacing w:val="-16"/>
          <w:w w:val="105"/>
          <w:sz w:val="13"/>
        </w:rPr>
        <w:t> </w:t>
      </w:r>
      <w:r>
        <w:rPr>
          <w:rFonts w:ascii="Arial" w:hAnsi="Arial"/>
          <w:color w:val="231F20"/>
          <w:w w:val="105"/>
          <w:sz w:val="13"/>
        </w:rPr>
        <w:t>Hart</w:t>
      </w:r>
      <w:r>
        <w:rPr>
          <w:rFonts w:ascii="Arial" w:hAnsi="Arial"/>
          <w:color w:val="231F20"/>
          <w:spacing w:val="-15"/>
          <w:w w:val="105"/>
          <w:sz w:val="13"/>
        </w:rPr>
        <w:t> </w:t>
      </w:r>
      <w:r>
        <w:rPr>
          <w:rFonts w:ascii="Arial" w:hAnsi="Arial"/>
          <w:color w:val="231F20"/>
          <w:w w:val="105"/>
          <w:sz w:val="13"/>
        </w:rPr>
        <w:t>Wine</w:t>
      </w:r>
      <w:r>
        <w:rPr>
          <w:rFonts w:ascii="Arial" w:hAnsi="Arial"/>
          <w:color w:val="231F20"/>
          <w:spacing w:val="-15"/>
          <w:w w:val="105"/>
          <w:sz w:val="13"/>
        </w:rPr>
        <w:t> </w:t>
      </w:r>
      <w:r>
        <w:rPr>
          <w:rFonts w:ascii="Arial" w:hAnsi="Arial"/>
          <w:color w:val="231F20"/>
          <w:w w:val="105"/>
          <w:sz w:val="13"/>
        </w:rPr>
        <w:t>Co.</w:t>
      </w:r>
      <w:r>
        <w:rPr>
          <w:rFonts w:ascii="Arial" w:hAnsi="Arial"/>
          <w:color w:val="231F20"/>
          <w:spacing w:val="-15"/>
          <w:w w:val="105"/>
          <w:sz w:val="13"/>
        </w:rPr>
        <w:t> </w:t>
      </w:r>
      <w:r>
        <w:rPr>
          <w:rFonts w:ascii="Arial" w:hAnsi="Arial"/>
          <w:color w:val="231F20"/>
          <w:w w:val="105"/>
          <w:sz w:val="13"/>
        </w:rPr>
        <w:t>(HDH</w:t>
      </w:r>
      <w:r>
        <w:rPr>
          <w:rFonts w:ascii="Arial" w:hAnsi="Arial"/>
          <w:color w:val="231F20"/>
          <w:spacing w:val="-15"/>
          <w:w w:val="105"/>
          <w:sz w:val="13"/>
        </w:rPr>
        <w:t> </w:t>
      </w:r>
      <w:r>
        <w:rPr>
          <w:rFonts w:ascii="Arial" w:hAnsi="Arial"/>
          <w:color w:val="231F20"/>
          <w:w w:val="105"/>
          <w:sz w:val="13"/>
        </w:rPr>
        <w:t>Wine</w:t>
      </w:r>
      <w:r>
        <w:rPr>
          <w:rFonts w:ascii="Arial" w:hAnsi="Arial"/>
          <w:color w:val="231F20"/>
          <w:spacing w:val="-15"/>
          <w:w w:val="105"/>
          <w:sz w:val="13"/>
        </w:rPr>
        <w:t> </w:t>
      </w:r>
      <w:r>
        <w:rPr>
          <w:rFonts w:ascii="Arial" w:hAnsi="Arial"/>
          <w:color w:val="231F20"/>
          <w:w w:val="105"/>
          <w:sz w:val="13"/>
        </w:rPr>
        <w:t>Co.)</w:t>
      </w:r>
      <w:r>
        <w:rPr>
          <w:rFonts w:ascii="Arial" w:hAnsi="Arial"/>
          <w:color w:val="231F20"/>
          <w:spacing w:val="-15"/>
          <w:w w:val="105"/>
          <w:sz w:val="13"/>
        </w:rPr>
        <w:t> </w:t>
      </w:r>
      <w:r>
        <w:rPr>
          <w:rFonts w:ascii="Arial" w:hAnsi="Arial"/>
          <w:color w:val="231F20"/>
          <w:w w:val="105"/>
          <w:sz w:val="13"/>
        </w:rPr>
        <w:t>as</w:t>
      </w:r>
      <w:r>
        <w:rPr>
          <w:rFonts w:ascii="Arial" w:hAnsi="Arial"/>
          <w:color w:val="231F20"/>
          <w:spacing w:val="-15"/>
          <w:w w:val="105"/>
          <w:sz w:val="13"/>
        </w:rPr>
        <w:t> </w:t>
      </w:r>
      <w:r>
        <w:rPr>
          <w:rFonts w:ascii="Arial" w:hAnsi="Arial"/>
          <w:color w:val="231F20"/>
          <w:w w:val="105"/>
          <w:sz w:val="13"/>
        </w:rPr>
        <w:t>agent</w:t>
      </w:r>
      <w:r>
        <w:rPr>
          <w:rFonts w:ascii="Arial" w:hAnsi="Arial"/>
          <w:color w:val="231F20"/>
          <w:spacing w:val="-15"/>
          <w:w w:val="105"/>
          <w:sz w:val="13"/>
        </w:rPr>
        <w:t> </w:t>
      </w:r>
      <w:r>
        <w:rPr>
          <w:rFonts w:ascii="Arial" w:hAnsi="Arial"/>
          <w:color w:val="231F20"/>
          <w:w w:val="105"/>
          <w:sz w:val="13"/>
        </w:rPr>
        <w:t>for</w:t>
      </w:r>
      <w:r>
        <w:rPr>
          <w:rFonts w:ascii="Arial" w:hAnsi="Arial"/>
          <w:color w:val="231F20"/>
          <w:spacing w:val="-15"/>
          <w:w w:val="105"/>
          <w:sz w:val="13"/>
        </w:rPr>
        <w:t> </w:t>
      </w:r>
      <w:r>
        <w:rPr>
          <w:rFonts w:ascii="Arial" w:hAnsi="Arial"/>
          <w:color w:val="231F20"/>
          <w:w w:val="105"/>
          <w:sz w:val="13"/>
        </w:rPr>
        <w:t>various</w:t>
      </w:r>
      <w:r>
        <w:rPr>
          <w:rFonts w:ascii="Arial" w:hAnsi="Arial"/>
          <w:color w:val="231F20"/>
          <w:spacing w:val="-15"/>
          <w:w w:val="105"/>
          <w:sz w:val="13"/>
        </w:rPr>
        <w:t> </w:t>
      </w:r>
      <w:r>
        <w:rPr>
          <w:rFonts w:ascii="Arial" w:hAnsi="Arial"/>
          <w:color w:val="231F20"/>
          <w:w w:val="105"/>
          <w:sz w:val="13"/>
        </w:rPr>
        <w:t>consignors</w:t>
      </w:r>
      <w:r>
        <w:rPr>
          <w:rFonts w:ascii="Arial" w:hAnsi="Arial"/>
          <w:color w:val="231F20"/>
          <w:spacing w:val="-15"/>
          <w:w w:val="105"/>
          <w:sz w:val="13"/>
        </w:rPr>
        <w:t> </w:t>
      </w:r>
      <w:r>
        <w:rPr>
          <w:rFonts w:ascii="Arial" w:hAnsi="Arial"/>
          <w:color w:val="231F20"/>
          <w:w w:val="105"/>
          <w:sz w:val="13"/>
        </w:rPr>
        <w:t>(Sellers), under</w:t>
      </w:r>
      <w:r>
        <w:rPr>
          <w:rFonts w:ascii="Arial" w:hAnsi="Arial"/>
          <w:color w:val="231F20"/>
          <w:spacing w:val="-13"/>
          <w:w w:val="105"/>
          <w:sz w:val="13"/>
        </w:rPr>
        <w:t> </w:t>
      </w:r>
      <w:r>
        <w:rPr>
          <w:rFonts w:ascii="Arial" w:hAnsi="Arial"/>
          <w:color w:val="231F20"/>
          <w:w w:val="105"/>
          <w:sz w:val="13"/>
        </w:rPr>
        <w:t>these</w:t>
      </w:r>
      <w:r>
        <w:rPr>
          <w:rFonts w:ascii="Arial" w:hAnsi="Arial"/>
          <w:color w:val="231F20"/>
          <w:spacing w:val="-12"/>
          <w:w w:val="105"/>
          <w:sz w:val="13"/>
        </w:rPr>
        <w:t> </w:t>
      </w:r>
      <w:r>
        <w:rPr>
          <w:rFonts w:ascii="Arial" w:hAnsi="Arial"/>
          <w:color w:val="231F20"/>
          <w:w w:val="105"/>
          <w:sz w:val="13"/>
        </w:rPr>
        <w:t>HDH</w:t>
      </w:r>
      <w:r>
        <w:rPr>
          <w:rFonts w:ascii="Arial" w:hAnsi="Arial"/>
          <w:color w:val="231F20"/>
          <w:spacing w:val="-12"/>
          <w:w w:val="105"/>
          <w:sz w:val="13"/>
        </w:rPr>
        <w:t> </w:t>
      </w:r>
      <w:r>
        <w:rPr>
          <w:rFonts w:ascii="Arial" w:hAnsi="Arial"/>
          <w:color w:val="231F20"/>
          <w:w w:val="105"/>
          <w:sz w:val="13"/>
        </w:rPr>
        <w:t>Auction</w:t>
      </w:r>
      <w:r>
        <w:rPr>
          <w:rFonts w:ascii="Arial" w:hAnsi="Arial"/>
          <w:color w:val="231F20"/>
          <w:spacing w:val="-12"/>
          <w:w w:val="105"/>
          <w:sz w:val="13"/>
        </w:rPr>
        <w:t> </w:t>
      </w:r>
      <w:r>
        <w:rPr>
          <w:rFonts w:ascii="Arial" w:hAnsi="Arial"/>
          <w:color w:val="231F20"/>
          <w:w w:val="105"/>
          <w:sz w:val="13"/>
        </w:rPr>
        <w:t>Policies.</w:t>
      </w:r>
      <w:r>
        <w:rPr>
          <w:rFonts w:ascii="Arial" w:hAnsi="Arial"/>
          <w:color w:val="231F20"/>
          <w:spacing w:val="-12"/>
          <w:w w:val="105"/>
          <w:sz w:val="13"/>
        </w:rPr>
        <w:t> </w:t>
      </w:r>
      <w:r>
        <w:rPr>
          <w:rFonts w:ascii="Arial" w:hAnsi="Arial"/>
          <w:color w:val="231F20"/>
          <w:w w:val="105"/>
          <w:sz w:val="13"/>
        </w:rPr>
        <w:t>They</w:t>
      </w:r>
      <w:r>
        <w:rPr>
          <w:rFonts w:ascii="Arial" w:hAnsi="Arial"/>
          <w:color w:val="231F20"/>
          <w:spacing w:val="-12"/>
          <w:w w:val="105"/>
          <w:sz w:val="13"/>
        </w:rPr>
        <w:t> </w:t>
      </w:r>
      <w:r>
        <w:rPr>
          <w:rFonts w:ascii="Arial" w:hAnsi="Arial"/>
          <w:color w:val="231F20"/>
          <w:w w:val="105"/>
          <w:sz w:val="13"/>
        </w:rPr>
        <w:t>may</w:t>
      </w:r>
      <w:r>
        <w:rPr>
          <w:rFonts w:ascii="Arial" w:hAnsi="Arial"/>
          <w:color w:val="231F20"/>
          <w:spacing w:val="-12"/>
          <w:w w:val="105"/>
          <w:sz w:val="13"/>
        </w:rPr>
        <w:t> </w:t>
      </w:r>
      <w:r>
        <w:rPr>
          <w:rFonts w:ascii="Arial" w:hAnsi="Arial"/>
          <w:color w:val="231F20"/>
          <w:w w:val="105"/>
          <w:sz w:val="13"/>
        </w:rPr>
        <w:t>be</w:t>
      </w:r>
      <w:r>
        <w:rPr>
          <w:rFonts w:ascii="Arial" w:hAnsi="Arial"/>
          <w:color w:val="231F20"/>
          <w:spacing w:val="-12"/>
          <w:w w:val="105"/>
          <w:sz w:val="13"/>
        </w:rPr>
        <w:t> </w:t>
      </w:r>
      <w:r>
        <w:rPr>
          <w:rFonts w:ascii="Arial" w:hAnsi="Arial"/>
          <w:color w:val="231F20"/>
          <w:w w:val="105"/>
          <w:sz w:val="13"/>
        </w:rPr>
        <w:t>amended</w:t>
      </w:r>
      <w:r>
        <w:rPr>
          <w:rFonts w:ascii="Arial" w:hAnsi="Arial"/>
          <w:color w:val="231F20"/>
          <w:spacing w:val="-13"/>
          <w:w w:val="105"/>
          <w:sz w:val="13"/>
        </w:rPr>
        <w:t> </w:t>
      </w:r>
      <w:r>
        <w:rPr>
          <w:rFonts w:ascii="Arial" w:hAnsi="Arial"/>
          <w:color w:val="231F20"/>
          <w:w w:val="105"/>
          <w:sz w:val="13"/>
        </w:rPr>
        <w:t>by</w:t>
      </w:r>
      <w:r>
        <w:rPr>
          <w:rFonts w:ascii="Arial" w:hAnsi="Arial"/>
          <w:color w:val="231F20"/>
          <w:spacing w:val="-12"/>
          <w:w w:val="105"/>
          <w:sz w:val="13"/>
        </w:rPr>
        <w:t> </w:t>
      </w:r>
      <w:r>
        <w:rPr>
          <w:rFonts w:ascii="Arial" w:hAnsi="Arial"/>
          <w:color w:val="231F20"/>
          <w:w w:val="105"/>
          <w:sz w:val="13"/>
        </w:rPr>
        <w:t>posted</w:t>
      </w:r>
      <w:r>
        <w:rPr>
          <w:rFonts w:ascii="Arial" w:hAnsi="Arial"/>
          <w:color w:val="231F20"/>
          <w:spacing w:val="-12"/>
          <w:w w:val="105"/>
          <w:sz w:val="13"/>
        </w:rPr>
        <w:t> </w:t>
      </w:r>
      <w:r>
        <w:rPr>
          <w:rFonts w:ascii="Arial" w:hAnsi="Arial"/>
          <w:color w:val="231F20"/>
          <w:w w:val="105"/>
          <w:sz w:val="13"/>
        </w:rPr>
        <w:t>notices, oral announcements, or announcements on HDH Wine Co.’s website made before</w:t>
      </w:r>
      <w:r>
        <w:rPr>
          <w:rFonts w:ascii="Arial" w:hAnsi="Arial"/>
          <w:color w:val="231F20"/>
          <w:spacing w:val="-8"/>
          <w:w w:val="105"/>
          <w:sz w:val="13"/>
        </w:rPr>
        <w:t> </w:t>
      </w:r>
      <w:r>
        <w:rPr>
          <w:rFonts w:ascii="Arial" w:hAnsi="Arial"/>
          <w:color w:val="231F20"/>
          <w:w w:val="105"/>
          <w:sz w:val="13"/>
        </w:rPr>
        <w:t>or</w:t>
      </w:r>
      <w:r>
        <w:rPr>
          <w:rFonts w:ascii="Arial" w:hAnsi="Arial"/>
          <w:color w:val="231F20"/>
          <w:spacing w:val="-8"/>
          <w:w w:val="105"/>
          <w:sz w:val="13"/>
        </w:rPr>
        <w:t> </w:t>
      </w:r>
      <w:r>
        <w:rPr>
          <w:rFonts w:ascii="Arial" w:hAnsi="Arial"/>
          <w:color w:val="231F20"/>
          <w:w w:val="105"/>
          <w:sz w:val="13"/>
        </w:rPr>
        <w:t>during</w:t>
      </w:r>
      <w:r>
        <w:rPr>
          <w:rFonts w:ascii="Arial" w:hAnsi="Arial"/>
          <w:color w:val="231F20"/>
          <w:spacing w:val="-8"/>
          <w:w w:val="105"/>
          <w:sz w:val="13"/>
        </w:rPr>
        <w:t> </w:t>
      </w:r>
      <w:r>
        <w:rPr>
          <w:rFonts w:ascii="Arial" w:hAnsi="Arial"/>
          <w:color w:val="231F20"/>
          <w:w w:val="105"/>
          <w:sz w:val="13"/>
        </w:rPr>
        <w:t>the</w:t>
      </w:r>
      <w:r>
        <w:rPr>
          <w:rFonts w:ascii="Arial" w:hAnsi="Arial"/>
          <w:color w:val="231F20"/>
          <w:spacing w:val="-8"/>
          <w:w w:val="105"/>
          <w:sz w:val="13"/>
        </w:rPr>
        <w:t> </w:t>
      </w:r>
      <w:r>
        <w:rPr>
          <w:rFonts w:ascii="Arial" w:hAnsi="Arial"/>
          <w:color w:val="231F20"/>
          <w:w w:val="105"/>
          <w:sz w:val="13"/>
        </w:rPr>
        <w:t>sale.</w:t>
      </w:r>
      <w:r>
        <w:rPr>
          <w:rFonts w:ascii="Arial" w:hAnsi="Arial"/>
          <w:color w:val="231F20"/>
          <w:spacing w:val="-8"/>
          <w:w w:val="105"/>
          <w:sz w:val="13"/>
        </w:rPr>
        <w:t> </w:t>
      </w:r>
      <w:r>
        <w:rPr>
          <w:rFonts w:ascii="Arial" w:hAnsi="Arial"/>
          <w:color w:val="231F20"/>
          <w:w w:val="105"/>
          <w:sz w:val="13"/>
        </w:rPr>
        <w:t>By</w:t>
      </w:r>
      <w:r>
        <w:rPr>
          <w:rFonts w:ascii="Arial" w:hAnsi="Arial"/>
          <w:color w:val="231F20"/>
          <w:spacing w:val="-8"/>
          <w:w w:val="105"/>
          <w:sz w:val="13"/>
        </w:rPr>
        <w:t> </w:t>
      </w:r>
      <w:r>
        <w:rPr>
          <w:rFonts w:ascii="Arial" w:hAnsi="Arial"/>
          <w:color w:val="231F20"/>
          <w:w w:val="105"/>
          <w:sz w:val="13"/>
        </w:rPr>
        <w:t>bidding</w:t>
      </w:r>
      <w:r>
        <w:rPr>
          <w:rFonts w:ascii="Arial" w:hAnsi="Arial"/>
          <w:color w:val="231F20"/>
          <w:spacing w:val="-8"/>
          <w:w w:val="105"/>
          <w:sz w:val="13"/>
        </w:rPr>
        <w:t> </w:t>
      </w:r>
      <w:r>
        <w:rPr>
          <w:rFonts w:ascii="Arial" w:hAnsi="Arial"/>
          <w:color w:val="231F20"/>
          <w:w w:val="105"/>
          <w:sz w:val="13"/>
        </w:rPr>
        <w:t>at</w:t>
      </w:r>
      <w:r>
        <w:rPr>
          <w:rFonts w:ascii="Arial" w:hAnsi="Arial"/>
          <w:color w:val="231F20"/>
          <w:spacing w:val="-8"/>
          <w:w w:val="105"/>
          <w:sz w:val="13"/>
        </w:rPr>
        <w:t> </w:t>
      </w:r>
      <w:r>
        <w:rPr>
          <w:rFonts w:ascii="Arial" w:hAnsi="Arial"/>
          <w:color w:val="231F20"/>
          <w:w w:val="105"/>
          <w:sz w:val="13"/>
        </w:rPr>
        <w:t>auction,</w:t>
      </w:r>
      <w:r>
        <w:rPr>
          <w:rFonts w:ascii="Arial" w:hAnsi="Arial"/>
          <w:color w:val="231F20"/>
          <w:spacing w:val="-8"/>
          <w:w w:val="105"/>
          <w:sz w:val="13"/>
        </w:rPr>
        <w:t> </w:t>
      </w:r>
      <w:r>
        <w:rPr>
          <w:rFonts w:ascii="Arial" w:hAnsi="Arial"/>
          <w:color w:val="231F20"/>
          <w:w w:val="105"/>
          <w:sz w:val="13"/>
        </w:rPr>
        <w:t>you</w:t>
      </w:r>
      <w:r>
        <w:rPr>
          <w:rFonts w:ascii="Arial" w:hAnsi="Arial"/>
          <w:color w:val="231F20"/>
          <w:spacing w:val="-8"/>
          <w:w w:val="105"/>
          <w:sz w:val="13"/>
        </w:rPr>
        <w:t> </w:t>
      </w:r>
      <w:r>
        <w:rPr>
          <w:rFonts w:ascii="Arial" w:hAnsi="Arial"/>
          <w:color w:val="231F20"/>
          <w:w w:val="105"/>
          <w:sz w:val="13"/>
        </w:rPr>
        <w:t>agree</w:t>
      </w:r>
      <w:r>
        <w:rPr>
          <w:rFonts w:ascii="Arial" w:hAnsi="Arial"/>
          <w:color w:val="231F20"/>
          <w:spacing w:val="-8"/>
          <w:w w:val="105"/>
          <w:sz w:val="13"/>
        </w:rPr>
        <w:t> </w:t>
      </w:r>
      <w:r>
        <w:rPr>
          <w:rFonts w:ascii="Arial" w:hAnsi="Arial"/>
          <w:color w:val="231F20"/>
          <w:w w:val="105"/>
          <w:sz w:val="13"/>
        </w:rPr>
        <w:t>to</w:t>
      </w:r>
      <w:r>
        <w:rPr>
          <w:rFonts w:ascii="Arial" w:hAnsi="Arial"/>
          <w:color w:val="231F20"/>
          <w:spacing w:val="-8"/>
          <w:w w:val="105"/>
          <w:sz w:val="13"/>
        </w:rPr>
        <w:t> </w:t>
      </w:r>
      <w:r>
        <w:rPr>
          <w:rFonts w:ascii="Arial" w:hAnsi="Arial"/>
          <w:color w:val="231F20"/>
          <w:w w:val="105"/>
          <w:sz w:val="13"/>
        </w:rPr>
        <w:t>be</w:t>
      </w:r>
      <w:r>
        <w:rPr>
          <w:rFonts w:ascii="Arial" w:hAnsi="Arial"/>
          <w:color w:val="231F20"/>
          <w:spacing w:val="-8"/>
          <w:w w:val="105"/>
          <w:sz w:val="13"/>
        </w:rPr>
        <w:t> </w:t>
      </w:r>
      <w:r>
        <w:rPr>
          <w:rFonts w:ascii="Arial" w:hAnsi="Arial"/>
          <w:color w:val="231F20"/>
          <w:w w:val="105"/>
          <w:sz w:val="13"/>
        </w:rPr>
        <w:t>bound</w:t>
      </w:r>
      <w:r>
        <w:rPr>
          <w:rFonts w:ascii="Arial" w:hAnsi="Arial"/>
          <w:color w:val="231F20"/>
          <w:spacing w:val="-7"/>
          <w:w w:val="105"/>
          <w:sz w:val="13"/>
        </w:rPr>
        <w:t> </w:t>
      </w:r>
      <w:r>
        <w:rPr>
          <w:rFonts w:ascii="Arial" w:hAnsi="Arial"/>
          <w:color w:val="231F20"/>
          <w:w w:val="105"/>
          <w:sz w:val="13"/>
        </w:rPr>
        <w:t>by</w:t>
      </w:r>
      <w:r>
        <w:rPr>
          <w:rFonts w:ascii="Arial" w:hAnsi="Arial"/>
          <w:color w:val="231F20"/>
          <w:spacing w:val="-8"/>
          <w:w w:val="105"/>
          <w:sz w:val="13"/>
        </w:rPr>
        <w:t> </w:t>
      </w:r>
      <w:r>
        <w:rPr>
          <w:rFonts w:ascii="Arial" w:hAnsi="Arial"/>
          <w:color w:val="231F20"/>
          <w:w w:val="105"/>
          <w:sz w:val="13"/>
        </w:rPr>
        <w:t>the terms of these HDH Auction Policies, as they may be amended from time to time,</w:t>
      </w:r>
      <w:r>
        <w:rPr>
          <w:rFonts w:ascii="Arial" w:hAnsi="Arial"/>
          <w:color w:val="231F20"/>
          <w:spacing w:val="-5"/>
          <w:w w:val="105"/>
          <w:sz w:val="13"/>
        </w:rPr>
        <w:t> </w:t>
      </w:r>
      <w:r>
        <w:rPr>
          <w:rFonts w:ascii="Arial" w:hAnsi="Arial"/>
          <w:color w:val="231F20"/>
          <w:w w:val="105"/>
          <w:sz w:val="13"/>
        </w:rPr>
        <w:t>for</w:t>
      </w:r>
      <w:r>
        <w:rPr>
          <w:rFonts w:ascii="Arial" w:hAnsi="Arial"/>
          <w:color w:val="231F20"/>
          <w:spacing w:val="-5"/>
          <w:w w:val="105"/>
          <w:sz w:val="13"/>
        </w:rPr>
        <w:t> </w:t>
      </w:r>
      <w:r>
        <w:rPr>
          <w:rFonts w:ascii="Arial" w:hAnsi="Arial"/>
          <w:color w:val="231F20"/>
          <w:w w:val="105"/>
          <w:sz w:val="13"/>
        </w:rPr>
        <w:t>this</w:t>
      </w:r>
      <w:r>
        <w:rPr>
          <w:rFonts w:ascii="Arial" w:hAnsi="Arial"/>
          <w:color w:val="231F20"/>
          <w:spacing w:val="-5"/>
          <w:w w:val="105"/>
          <w:sz w:val="13"/>
        </w:rPr>
        <w:t> </w:t>
      </w:r>
      <w:r>
        <w:rPr>
          <w:rFonts w:ascii="Arial" w:hAnsi="Arial"/>
          <w:color w:val="231F20"/>
          <w:w w:val="105"/>
          <w:sz w:val="13"/>
        </w:rPr>
        <w:t>and</w:t>
      </w:r>
      <w:r>
        <w:rPr>
          <w:rFonts w:ascii="Arial" w:hAnsi="Arial"/>
          <w:color w:val="231F20"/>
          <w:spacing w:val="-5"/>
          <w:w w:val="105"/>
          <w:sz w:val="13"/>
        </w:rPr>
        <w:t> </w:t>
      </w:r>
      <w:r>
        <w:rPr>
          <w:rFonts w:ascii="Arial" w:hAnsi="Arial"/>
          <w:color w:val="231F20"/>
          <w:w w:val="105"/>
          <w:sz w:val="13"/>
        </w:rPr>
        <w:t>all</w:t>
      </w:r>
      <w:r>
        <w:rPr>
          <w:rFonts w:ascii="Arial" w:hAnsi="Arial"/>
          <w:color w:val="231F20"/>
          <w:spacing w:val="-5"/>
          <w:w w:val="105"/>
          <w:sz w:val="13"/>
        </w:rPr>
        <w:t> </w:t>
      </w:r>
      <w:r>
        <w:rPr>
          <w:rFonts w:ascii="Arial" w:hAnsi="Arial"/>
          <w:color w:val="231F20"/>
          <w:w w:val="105"/>
          <w:sz w:val="13"/>
        </w:rPr>
        <w:t>future</w:t>
      </w:r>
      <w:r>
        <w:rPr>
          <w:rFonts w:ascii="Arial" w:hAnsi="Arial"/>
          <w:color w:val="231F20"/>
          <w:spacing w:val="-5"/>
          <w:w w:val="105"/>
          <w:sz w:val="13"/>
        </w:rPr>
        <w:t> </w:t>
      </w:r>
      <w:r>
        <w:rPr>
          <w:rFonts w:ascii="Arial" w:hAnsi="Arial"/>
          <w:color w:val="231F20"/>
          <w:w w:val="105"/>
          <w:sz w:val="13"/>
        </w:rPr>
        <w:t>HDH</w:t>
      </w:r>
      <w:r>
        <w:rPr>
          <w:rFonts w:ascii="Arial" w:hAnsi="Arial"/>
          <w:color w:val="231F20"/>
          <w:spacing w:val="-5"/>
          <w:w w:val="105"/>
          <w:sz w:val="13"/>
        </w:rPr>
        <w:t> </w:t>
      </w:r>
      <w:r>
        <w:rPr>
          <w:rFonts w:ascii="Arial" w:hAnsi="Arial"/>
          <w:color w:val="231F20"/>
          <w:w w:val="105"/>
          <w:sz w:val="13"/>
        </w:rPr>
        <w:t>Wine</w:t>
      </w:r>
      <w:r>
        <w:rPr>
          <w:rFonts w:ascii="Arial" w:hAnsi="Arial"/>
          <w:color w:val="231F20"/>
          <w:spacing w:val="-5"/>
          <w:w w:val="105"/>
          <w:sz w:val="13"/>
        </w:rPr>
        <w:t> </w:t>
      </w:r>
      <w:r>
        <w:rPr>
          <w:rFonts w:ascii="Arial" w:hAnsi="Arial"/>
          <w:color w:val="231F20"/>
          <w:w w:val="105"/>
          <w:sz w:val="13"/>
        </w:rPr>
        <w:t>Co.</w:t>
      </w:r>
      <w:r>
        <w:rPr>
          <w:rFonts w:ascii="Arial" w:hAnsi="Arial"/>
          <w:color w:val="231F20"/>
          <w:spacing w:val="-5"/>
          <w:w w:val="105"/>
          <w:sz w:val="13"/>
        </w:rPr>
        <w:t> </w:t>
      </w:r>
      <w:r>
        <w:rPr>
          <w:rFonts w:ascii="Arial" w:hAnsi="Arial"/>
          <w:color w:val="231F20"/>
          <w:w w:val="105"/>
          <w:sz w:val="13"/>
        </w:rPr>
        <w:t>auctions.</w:t>
      </w:r>
    </w:p>
    <w:p>
      <w:pPr>
        <w:pStyle w:val="ListParagraph"/>
        <w:numPr>
          <w:ilvl w:val="0"/>
          <w:numId w:val="1"/>
        </w:numPr>
        <w:tabs>
          <w:tab w:pos="252" w:val="left" w:leader="none"/>
        </w:tabs>
        <w:spacing w:line="273" w:lineRule="auto" w:before="69" w:after="0"/>
        <w:ind w:left="251" w:right="74" w:hanging="145"/>
        <w:jc w:val="left"/>
        <w:rPr>
          <w:sz w:val="13"/>
        </w:rPr>
      </w:pPr>
      <w:r>
        <w:rPr>
          <w:color w:val="231F20"/>
          <w:w w:val="105"/>
          <w:sz w:val="13"/>
        </w:rPr>
        <w:t>HDH</w:t>
      </w:r>
      <w:r>
        <w:rPr>
          <w:color w:val="231F20"/>
          <w:spacing w:val="-8"/>
          <w:w w:val="105"/>
          <w:sz w:val="13"/>
        </w:rPr>
        <w:t> </w:t>
      </w:r>
      <w:r>
        <w:rPr>
          <w:color w:val="231F20"/>
          <w:w w:val="105"/>
          <w:sz w:val="13"/>
        </w:rPr>
        <w:t>Wine</w:t>
      </w:r>
      <w:r>
        <w:rPr>
          <w:color w:val="231F20"/>
          <w:spacing w:val="-7"/>
          <w:w w:val="105"/>
          <w:sz w:val="13"/>
        </w:rPr>
        <w:t> </w:t>
      </w:r>
      <w:r>
        <w:rPr>
          <w:color w:val="231F20"/>
          <w:w w:val="105"/>
          <w:sz w:val="13"/>
        </w:rPr>
        <w:t>Co.</w:t>
      </w:r>
      <w:r>
        <w:rPr>
          <w:color w:val="231F20"/>
          <w:spacing w:val="-7"/>
          <w:w w:val="105"/>
          <w:sz w:val="13"/>
        </w:rPr>
        <w:t> </w:t>
      </w:r>
      <w:r>
        <w:rPr>
          <w:color w:val="231F20"/>
          <w:w w:val="105"/>
          <w:sz w:val="13"/>
        </w:rPr>
        <w:t>has</w:t>
      </w:r>
      <w:r>
        <w:rPr>
          <w:color w:val="231F20"/>
          <w:spacing w:val="-8"/>
          <w:w w:val="105"/>
          <w:sz w:val="13"/>
        </w:rPr>
        <w:t> </w:t>
      </w:r>
      <w:r>
        <w:rPr>
          <w:color w:val="231F20"/>
          <w:w w:val="105"/>
          <w:sz w:val="13"/>
        </w:rPr>
        <w:t>the</w:t>
      </w:r>
      <w:r>
        <w:rPr>
          <w:color w:val="231F20"/>
          <w:spacing w:val="-7"/>
          <w:w w:val="105"/>
          <w:sz w:val="13"/>
        </w:rPr>
        <w:t> </w:t>
      </w:r>
      <w:r>
        <w:rPr>
          <w:color w:val="231F20"/>
          <w:w w:val="105"/>
          <w:sz w:val="13"/>
        </w:rPr>
        <w:t>right,</w:t>
      </w:r>
      <w:r>
        <w:rPr>
          <w:color w:val="231F20"/>
          <w:spacing w:val="-7"/>
          <w:w w:val="105"/>
          <w:sz w:val="13"/>
        </w:rPr>
        <w:t> </w:t>
      </w:r>
      <w:r>
        <w:rPr>
          <w:color w:val="231F20"/>
          <w:w w:val="105"/>
          <w:sz w:val="13"/>
        </w:rPr>
        <w:t>at</w:t>
      </w:r>
      <w:r>
        <w:rPr>
          <w:color w:val="231F20"/>
          <w:spacing w:val="-8"/>
          <w:w w:val="105"/>
          <w:sz w:val="13"/>
        </w:rPr>
        <w:t> </w:t>
      </w:r>
      <w:r>
        <w:rPr>
          <w:color w:val="231F20"/>
          <w:w w:val="105"/>
          <w:sz w:val="13"/>
        </w:rPr>
        <w:t>our</w:t>
      </w:r>
      <w:r>
        <w:rPr>
          <w:color w:val="231F20"/>
          <w:spacing w:val="-7"/>
          <w:w w:val="105"/>
          <w:sz w:val="13"/>
        </w:rPr>
        <w:t> </w:t>
      </w:r>
      <w:r>
        <w:rPr>
          <w:color w:val="231F20"/>
          <w:w w:val="105"/>
          <w:sz w:val="13"/>
        </w:rPr>
        <w:t>complete</w:t>
      </w:r>
      <w:r>
        <w:rPr>
          <w:color w:val="231F20"/>
          <w:spacing w:val="-7"/>
          <w:w w:val="105"/>
          <w:sz w:val="13"/>
        </w:rPr>
        <w:t> </w:t>
      </w:r>
      <w:r>
        <w:rPr>
          <w:color w:val="231F20"/>
          <w:w w:val="105"/>
          <w:sz w:val="13"/>
        </w:rPr>
        <w:t>discretion,</w:t>
      </w:r>
      <w:r>
        <w:rPr>
          <w:color w:val="231F20"/>
          <w:spacing w:val="-8"/>
          <w:w w:val="105"/>
          <w:sz w:val="13"/>
        </w:rPr>
        <w:t> </w:t>
      </w:r>
      <w:r>
        <w:rPr>
          <w:color w:val="231F20"/>
          <w:w w:val="105"/>
          <w:sz w:val="13"/>
        </w:rPr>
        <w:t>to</w:t>
      </w:r>
      <w:r>
        <w:rPr>
          <w:color w:val="231F20"/>
          <w:spacing w:val="-7"/>
          <w:w w:val="105"/>
          <w:sz w:val="13"/>
        </w:rPr>
        <w:t> </w:t>
      </w:r>
      <w:r>
        <w:rPr>
          <w:color w:val="231F20"/>
          <w:w w:val="105"/>
          <w:sz w:val="13"/>
        </w:rPr>
        <w:t>refuse</w:t>
      </w:r>
      <w:r>
        <w:rPr>
          <w:color w:val="231F20"/>
          <w:spacing w:val="-7"/>
          <w:w w:val="105"/>
          <w:sz w:val="13"/>
        </w:rPr>
        <w:t> </w:t>
      </w:r>
      <w:r>
        <w:rPr>
          <w:color w:val="231F20"/>
          <w:w w:val="105"/>
          <w:sz w:val="13"/>
        </w:rPr>
        <w:t>admission to</w:t>
      </w:r>
      <w:r>
        <w:rPr>
          <w:color w:val="231F20"/>
          <w:spacing w:val="-5"/>
          <w:w w:val="105"/>
          <w:sz w:val="13"/>
        </w:rPr>
        <w:t> </w:t>
      </w:r>
      <w:r>
        <w:rPr>
          <w:color w:val="231F20"/>
          <w:w w:val="105"/>
          <w:sz w:val="13"/>
        </w:rPr>
        <w:t>the</w:t>
      </w:r>
      <w:r>
        <w:rPr>
          <w:color w:val="231F20"/>
          <w:spacing w:val="-5"/>
          <w:w w:val="105"/>
          <w:sz w:val="13"/>
        </w:rPr>
        <w:t> </w:t>
      </w:r>
      <w:r>
        <w:rPr>
          <w:color w:val="231F20"/>
          <w:w w:val="105"/>
          <w:sz w:val="13"/>
        </w:rPr>
        <w:t>premises</w:t>
      </w:r>
      <w:r>
        <w:rPr>
          <w:color w:val="231F20"/>
          <w:spacing w:val="-5"/>
          <w:w w:val="105"/>
          <w:sz w:val="13"/>
        </w:rPr>
        <w:t> </w:t>
      </w:r>
      <w:r>
        <w:rPr>
          <w:color w:val="231F20"/>
          <w:w w:val="105"/>
          <w:sz w:val="13"/>
        </w:rPr>
        <w:t>or</w:t>
      </w:r>
      <w:r>
        <w:rPr>
          <w:color w:val="231F20"/>
          <w:spacing w:val="-4"/>
          <w:w w:val="105"/>
          <w:sz w:val="13"/>
        </w:rPr>
        <w:t> </w:t>
      </w:r>
      <w:r>
        <w:rPr>
          <w:color w:val="231F20"/>
          <w:w w:val="105"/>
          <w:sz w:val="13"/>
        </w:rPr>
        <w:t>participation</w:t>
      </w:r>
      <w:r>
        <w:rPr>
          <w:color w:val="231F20"/>
          <w:spacing w:val="-5"/>
          <w:w w:val="105"/>
          <w:sz w:val="13"/>
        </w:rPr>
        <w:t> </w:t>
      </w:r>
      <w:r>
        <w:rPr>
          <w:color w:val="231F20"/>
          <w:w w:val="105"/>
          <w:sz w:val="13"/>
        </w:rPr>
        <w:t>in</w:t>
      </w:r>
      <w:r>
        <w:rPr>
          <w:color w:val="231F20"/>
          <w:spacing w:val="-5"/>
          <w:w w:val="105"/>
          <w:sz w:val="13"/>
        </w:rPr>
        <w:t> </w:t>
      </w:r>
      <w:r>
        <w:rPr>
          <w:color w:val="231F20"/>
          <w:w w:val="105"/>
          <w:sz w:val="13"/>
        </w:rPr>
        <w:t>any</w:t>
      </w:r>
      <w:r>
        <w:rPr>
          <w:color w:val="231F20"/>
          <w:spacing w:val="-5"/>
          <w:w w:val="105"/>
          <w:sz w:val="13"/>
        </w:rPr>
        <w:t> </w:t>
      </w:r>
      <w:r>
        <w:rPr>
          <w:color w:val="231F20"/>
          <w:w w:val="105"/>
          <w:sz w:val="13"/>
        </w:rPr>
        <w:t>auction</w:t>
      </w:r>
      <w:r>
        <w:rPr>
          <w:color w:val="231F20"/>
          <w:spacing w:val="-4"/>
          <w:w w:val="105"/>
          <w:sz w:val="13"/>
        </w:rPr>
        <w:t> </w:t>
      </w:r>
      <w:r>
        <w:rPr>
          <w:color w:val="231F20"/>
          <w:w w:val="105"/>
          <w:sz w:val="13"/>
        </w:rPr>
        <w:t>and</w:t>
      </w:r>
      <w:r>
        <w:rPr>
          <w:color w:val="231F20"/>
          <w:spacing w:val="-5"/>
          <w:w w:val="105"/>
          <w:sz w:val="13"/>
        </w:rPr>
        <w:t> </w:t>
      </w:r>
      <w:r>
        <w:rPr>
          <w:color w:val="231F20"/>
          <w:w w:val="105"/>
          <w:sz w:val="13"/>
        </w:rPr>
        <w:t>to</w:t>
      </w:r>
      <w:r>
        <w:rPr>
          <w:color w:val="231F20"/>
          <w:spacing w:val="-5"/>
          <w:w w:val="105"/>
          <w:sz w:val="13"/>
        </w:rPr>
        <w:t> </w:t>
      </w:r>
      <w:r>
        <w:rPr>
          <w:color w:val="231F20"/>
          <w:w w:val="105"/>
          <w:sz w:val="13"/>
        </w:rPr>
        <w:t>reject</w:t>
      </w:r>
      <w:r>
        <w:rPr>
          <w:color w:val="231F20"/>
          <w:spacing w:val="-5"/>
          <w:w w:val="105"/>
          <w:sz w:val="13"/>
        </w:rPr>
        <w:t> </w:t>
      </w:r>
      <w:r>
        <w:rPr>
          <w:color w:val="231F20"/>
          <w:w w:val="105"/>
          <w:sz w:val="13"/>
        </w:rPr>
        <w:t>any</w:t>
      </w:r>
      <w:r>
        <w:rPr>
          <w:color w:val="231F20"/>
          <w:spacing w:val="-4"/>
          <w:w w:val="105"/>
          <w:sz w:val="13"/>
        </w:rPr>
        <w:t> </w:t>
      </w:r>
      <w:r>
        <w:rPr>
          <w:color w:val="231F20"/>
          <w:w w:val="105"/>
          <w:sz w:val="13"/>
        </w:rPr>
        <w:t>bid.</w:t>
      </w:r>
    </w:p>
    <w:p>
      <w:pPr>
        <w:pStyle w:val="ListParagraph"/>
        <w:numPr>
          <w:ilvl w:val="0"/>
          <w:numId w:val="1"/>
        </w:numPr>
        <w:tabs>
          <w:tab w:pos="252" w:val="left" w:leader="none"/>
        </w:tabs>
        <w:spacing w:line="273" w:lineRule="auto" w:before="71" w:after="0"/>
        <w:ind w:left="251" w:right="57" w:hanging="145"/>
        <w:jc w:val="left"/>
        <w:rPr>
          <w:sz w:val="13"/>
        </w:rPr>
      </w:pPr>
      <w:r>
        <w:rPr>
          <w:color w:val="231F20"/>
          <w:w w:val="105"/>
          <w:sz w:val="13"/>
        </w:rPr>
        <w:t>A </w:t>
      </w:r>
      <w:r>
        <w:rPr>
          <w:color w:val="231F20"/>
          <w:spacing w:val="-3"/>
          <w:w w:val="105"/>
          <w:sz w:val="13"/>
        </w:rPr>
        <w:t>potential Buyer must </w:t>
      </w:r>
      <w:r>
        <w:rPr>
          <w:color w:val="231F20"/>
          <w:spacing w:val="-4"/>
          <w:w w:val="105"/>
          <w:sz w:val="13"/>
        </w:rPr>
        <w:t>complete </w:t>
      </w:r>
      <w:r>
        <w:rPr>
          <w:color w:val="231F20"/>
          <w:w w:val="105"/>
          <w:sz w:val="13"/>
        </w:rPr>
        <w:t>a </w:t>
      </w:r>
      <w:r>
        <w:rPr>
          <w:color w:val="231F20"/>
          <w:spacing w:val="-3"/>
          <w:w w:val="105"/>
          <w:sz w:val="13"/>
        </w:rPr>
        <w:t>digital </w:t>
      </w:r>
      <w:r>
        <w:rPr>
          <w:color w:val="231F20"/>
          <w:spacing w:val="-4"/>
          <w:w w:val="105"/>
          <w:sz w:val="13"/>
        </w:rPr>
        <w:t>registration </w:t>
      </w:r>
      <w:r>
        <w:rPr>
          <w:color w:val="231F20"/>
          <w:spacing w:val="-3"/>
          <w:w w:val="105"/>
          <w:sz w:val="13"/>
        </w:rPr>
        <w:t>form prior </w:t>
      </w:r>
      <w:r>
        <w:rPr>
          <w:color w:val="231F20"/>
          <w:w w:val="105"/>
          <w:sz w:val="13"/>
        </w:rPr>
        <w:t>to </w:t>
      </w:r>
      <w:r>
        <w:rPr>
          <w:color w:val="231F20"/>
          <w:spacing w:val="-3"/>
          <w:w w:val="105"/>
          <w:sz w:val="13"/>
        </w:rPr>
        <w:t>bidding, </w:t>
      </w:r>
      <w:r>
        <w:rPr>
          <w:color w:val="231F20"/>
          <w:spacing w:val="-4"/>
          <w:w w:val="105"/>
          <w:sz w:val="13"/>
        </w:rPr>
        <w:t>provide </w:t>
      </w:r>
      <w:r>
        <w:rPr>
          <w:color w:val="231F20"/>
          <w:w w:val="105"/>
          <w:sz w:val="13"/>
        </w:rPr>
        <w:t>an </w:t>
      </w:r>
      <w:r>
        <w:rPr>
          <w:color w:val="231F20"/>
          <w:spacing w:val="-3"/>
          <w:w w:val="105"/>
          <w:sz w:val="13"/>
        </w:rPr>
        <w:t>active </w:t>
      </w:r>
      <w:r>
        <w:rPr>
          <w:color w:val="231F20"/>
          <w:spacing w:val="-4"/>
          <w:w w:val="105"/>
          <w:sz w:val="13"/>
        </w:rPr>
        <w:t>credit card </w:t>
      </w:r>
      <w:r>
        <w:rPr>
          <w:color w:val="231F20"/>
          <w:spacing w:val="-3"/>
          <w:w w:val="105"/>
          <w:sz w:val="13"/>
        </w:rPr>
        <w:t>that can </w:t>
      </w:r>
      <w:r>
        <w:rPr>
          <w:color w:val="231F20"/>
          <w:w w:val="105"/>
          <w:sz w:val="13"/>
        </w:rPr>
        <w:t>be </w:t>
      </w:r>
      <w:r>
        <w:rPr>
          <w:color w:val="231F20"/>
          <w:spacing w:val="-4"/>
          <w:w w:val="105"/>
          <w:sz w:val="13"/>
        </w:rPr>
        <w:t>pre-authorized </w:t>
      </w:r>
      <w:r>
        <w:rPr>
          <w:color w:val="231F20"/>
          <w:spacing w:val="-3"/>
          <w:w w:val="105"/>
          <w:sz w:val="13"/>
        </w:rPr>
        <w:t>for $1000, </w:t>
      </w:r>
      <w:r>
        <w:rPr>
          <w:color w:val="231F20"/>
          <w:w w:val="105"/>
          <w:sz w:val="13"/>
        </w:rPr>
        <w:t>and </w:t>
      </w:r>
      <w:r>
        <w:rPr>
          <w:color w:val="231F20"/>
          <w:spacing w:val="-4"/>
          <w:w w:val="105"/>
          <w:sz w:val="13"/>
        </w:rPr>
        <w:t>agree </w:t>
      </w:r>
      <w:r>
        <w:rPr>
          <w:color w:val="231F20"/>
          <w:w w:val="105"/>
          <w:sz w:val="13"/>
        </w:rPr>
        <w:t>to</w:t>
      </w:r>
      <w:r>
        <w:rPr>
          <w:color w:val="231F20"/>
          <w:spacing w:val="-12"/>
          <w:w w:val="105"/>
          <w:sz w:val="13"/>
        </w:rPr>
        <w:t> </w:t>
      </w:r>
      <w:r>
        <w:rPr>
          <w:color w:val="231F20"/>
          <w:w w:val="105"/>
          <w:sz w:val="13"/>
        </w:rPr>
        <w:t>our</w:t>
      </w:r>
      <w:r>
        <w:rPr>
          <w:color w:val="231F20"/>
          <w:spacing w:val="-11"/>
          <w:w w:val="105"/>
          <w:sz w:val="13"/>
        </w:rPr>
        <w:t> </w:t>
      </w:r>
      <w:r>
        <w:rPr>
          <w:color w:val="231F20"/>
          <w:spacing w:val="-5"/>
          <w:w w:val="105"/>
          <w:sz w:val="13"/>
        </w:rPr>
        <w:t>Terms</w:t>
      </w:r>
      <w:r>
        <w:rPr>
          <w:color w:val="231F20"/>
          <w:spacing w:val="-12"/>
          <w:w w:val="105"/>
          <w:sz w:val="13"/>
        </w:rPr>
        <w:t> </w:t>
      </w:r>
      <w:r>
        <w:rPr>
          <w:color w:val="231F20"/>
          <w:w w:val="105"/>
          <w:sz w:val="13"/>
        </w:rPr>
        <w:t>and</w:t>
      </w:r>
      <w:r>
        <w:rPr>
          <w:color w:val="231F20"/>
          <w:spacing w:val="-11"/>
          <w:w w:val="105"/>
          <w:sz w:val="13"/>
        </w:rPr>
        <w:t> </w:t>
      </w:r>
      <w:r>
        <w:rPr>
          <w:color w:val="231F20"/>
          <w:spacing w:val="-3"/>
          <w:w w:val="105"/>
          <w:sz w:val="13"/>
        </w:rPr>
        <w:t>Conditions.</w:t>
      </w:r>
      <w:r>
        <w:rPr>
          <w:color w:val="231F20"/>
          <w:spacing w:val="-12"/>
          <w:w w:val="105"/>
          <w:sz w:val="13"/>
        </w:rPr>
        <w:t> </w:t>
      </w:r>
      <w:r>
        <w:rPr>
          <w:color w:val="231F20"/>
          <w:w w:val="105"/>
          <w:sz w:val="13"/>
        </w:rPr>
        <w:t>HDH</w:t>
      </w:r>
      <w:r>
        <w:rPr>
          <w:color w:val="231F20"/>
          <w:spacing w:val="-11"/>
          <w:w w:val="105"/>
          <w:sz w:val="13"/>
        </w:rPr>
        <w:t> </w:t>
      </w:r>
      <w:r>
        <w:rPr>
          <w:color w:val="231F20"/>
          <w:w w:val="105"/>
          <w:sz w:val="13"/>
        </w:rPr>
        <w:t>may</w:t>
      </w:r>
      <w:r>
        <w:rPr>
          <w:color w:val="231F20"/>
          <w:spacing w:val="-12"/>
          <w:w w:val="105"/>
          <w:sz w:val="13"/>
        </w:rPr>
        <w:t> </w:t>
      </w:r>
      <w:r>
        <w:rPr>
          <w:color w:val="231F20"/>
          <w:spacing w:val="-4"/>
          <w:w w:val="105"/>
          <w:sz w:val="13"/>
        </w:rPr>
        <w:t>require</w:t>
      </w:r>
      <w:r>
        <w:rPr>
          <w:color w:val="231F20"/>
          <w:spacing w:val="-11"/>
          <w:w w:val="105"/>
          <w:sz w:val="13"/>
        </w:rPr>
        <w:t> </w:t>
      </w:r>
      <w:r>
        <w:rPr>
          <w:color w:val="231F20"/>
          <w:spacing w:val="-3"/>
          <w:w w:val="105"/>
          <w:sz w:val="13"/>
        </w:rPr>
        <w:t>additional</w:t>
      </w:r>
      <w:r>
        <w:rPr>
          <w:color w:val="231F20"/>
          <w:spacing w:val="-11"/>
          <w:w w:val="105"/>
          <w:sz w:val="13"/>
        </w:rPr>
        <w:t> </w:t>
      </w:r>
      <w:r>
        <w:rPr>
          <w:color w:val="231F20"/>
          <w:spacing w:val="-4"/>
          <w:w w:val="105"/>
          <w:sz w:val="13"/>
        </w:rPr>
        <w:t>references</w:t>
      </w:r>
      <w:r>
        <w:rPr>
          <w:color w:val="231F20"/>
          <w:spacing w:val="-12"/>
          <w:w w:val="105"/>
          <w:sz w:val="13"/>
        </w:rPr>
        <w:t> </w:t>
      </w:r>
      <w:r>
        <w:rPr>
          <w:color w:val="231F20"/>
          <w:spacing w:val="-3"/>
          <w:w w:val="105"/>
          <w:sz w:val="13"/>
        </w:rPr>
        <w:t>such</w:t>
      </w:r>
      <w:r>
        <w:rPr>
          <w:color w:val="231F20"/>
          <w:spacing w:val="-11"/>
          <w:w w:val="105"/>
          <w:sz w:val="13"/>
        </w:rPr>
        <w:t> </w:t>
      </w:r>
      <w:r>
        <w:rPr>
          <w:color w:val="231F20"/>
          <w:w w:val="105"/>
          <w:sz w:val="13"/>
        </w:rPr>
        <w:t>as</w:t>
      </w:r>
      <w:r>
        <w:rPr>
          <w:color w:val="231F20"/>
          <w:spacing w:val="-12"/>
          <w:w w:val="105"/>
          <w:sz w:val="13"/>
        </w:rPr>
        <w:t> </w:t>
      </w:r>
      <w:r>
        <w:rPr>
          <w:color w:val="231F20"/>
          <w:w w:val="105"/>
          <w:sz w:val="13"/>
        </w:rPr>
        <w:t>a </w:t>
      </w:r>
      <w:r>
        <w:rPr>
          <w:color w:val="231F20"/>
          <w:spacing w:val="-3"/>
          <w:w w:val="105"/>
          <w:sz w:val="13"/>
        </w:rPr>
        <w:t>form</w:t>
      </w:r>
      <w:r>
        <w:rPr>
          <w:color w:val="231F20"/>
          <w:spacing w:val="-7"/>
          <w:w w:val="105"/>
          <w:sz w:val="13"/>
        </w:rPr>
        <w:t> </w:t>
      </w:r>
      <w:r>
        <w:rPr>
          <w:color w:val="231F20"/>
          <w:w w:val="105"/>
          <w:sz w:val="13"/>
        </w:rPr>
        <w:t>of</w:t>
      </w:r>
      <w:r>
        <w:rPr>
          <w:color w:val="231F20"/>
          <w:spacing w:val="-6"/>
          <w:w w:val="105"/>
          <w:sz w:val="13"/>
        </w:rPr>
        <w:t> </w:t>
      </w:r>
      <w:r>
        <w:rPr>
          <w:color w:val="231F20"/>
          <w:spacing w:val="-3"/>
          <w:w w:val="105"/>
          <w:sz w:val="13"/>
        </w:rPr>
        <w:t>identification,</w:t>
      </w:r>
      <w:r>
        <w:rPr>
          <w:color w:val="231F20"/>
          <w:spacing w:val="-6"/>
          <w:w w:val="105"/>
          <w:sz w:val="13"/>
        </w:rPr>
        <w:t> </w:t>
      </w:r>
      <w:r>
        <w:rPr>
          <w:color w:val="231F20"/>
          <w:w w:val="105"/>
          <w:sz w:val="13"/>
        </w:rPr>
        <w:t>a</w:t>
      </w:r>
      <w:r>
        <w:rPr>
          <w:color w:val="231F20"/>
          <w:spacing w:val="-6"/>
          <w:w w:val="105"/>
          <w:sz w:val="13"/>
        </w:rPr>
        <w:t> </w:t>
      </w:r>
      <w:r>
        <w:rPr>
          <w:color w:val="231F20"/>
          <w:spacing w:val="-3"/>
          <w:w w:val="105"/>
          <w:sz w:val="13"/>
        </w:rPr>
        <w:t>deposit,</w:t>
      </w:r>
      <w:r>
        <w:rPr>
          <w:color w:val="231F20"/>
          <w:spacing w:val="-6"/>
          <w:w w:val="105"/>
          <w:sz w:val="13"/>
        </w:rPr>
        <w:t> </w:t>
      </w:r>
      <w:r>
        <w:rPr>
          <w:color w:val="231F20"/>
          <w:w w:val="105"/>
          <w:sz w:val="13"/>
        </w:rPr>
        <w:t>or</w:t>
      </w:r>
      <w:r>
        <w:rPr>
          <w:color w:val="231F20"/>
          <w:spacing w:val="-6"/>
          <w:w w:val="105"/>
          <w:sz w:val="13"/>
        </w:rPr>
        <w:t> </w:t>
      </w:r>
      <w:r>
        <w:rPr>
          <w:color w:val="231F20"/>
          <w:w w:val="105"/>
          <w:sz w:val="13"/>
        </w:rPr>
        <w:t>a</w:t>
      </w:r>
      <w:r>
        <w:rPr>
          <w:color w:val="231F20"/>
          <w:spacing w:val="-6"/>
          <w:w w:val="105"/>
          <w:sz w:val="13"/>
        </w:rPr>
        <w:t> </w:t>
      </w:r>
      <w:r>
        <w:rPr>
          <w:color w:val="231F20"/>
          <w:spacing w:val="-3"/>
          <w:w w:val="105"/>
          <w:sz w:val="13"/>
        </w:rPr>
        <w:t>hold</w:t>
      </w:r>
      <w:r>
        <w:rPr>
          <w:color w:val="231F20"/>
          <w:spacing w:val="-6"/>
          <w:w w:val="105"/>
          <w:sz w:val="13"/>
        </w:rPr>
        <w:t> </w:t>
      </w:r>
      <w:r>
        <w:rPr>
          <w:color w:val="231F20"/>
          <w:w w:val="105"/>
          <w:sz w:val="13"/>
        </w:rPr>
        <w:t>of</w:t>
      </w:r>
      <w:r>
        <w:rPr>
          <w:color w:val="231F20"/>
          <w:spacing w:val="-6"/>
          <w:w w:val="105"/>
          <w:sz w:val="13"/>
        </w:rPr>
        <w:t> </w:t>
      </w:r>
      <w:r>
        <w:rPr>
          <w:color w:val="231F20"/>
          <w:spacing w:val="-3"/>
          <w:w w:val="105"/>
          <w:sz w:val="13"/>
        </w:rPr>
        <w:t>funds</w:t>
      </w:r>
      <w:r>
        <w:rPr>
          <w:color w:val="231F20"/>
          <w:spacing w:val="-6"/>
          <w:w w:val="105"/>
          <w:sz w:val="13"/>
        </w:rPr>
        <w:t> </w:t>
      </w:r>
      <w:r>
        <w:rPr>
          <w:color w:val="231F20"/>
          <w:w w:val="105"/>
          <w:sz w:val="13"/>
        </w:rPr>
        <w:t>on</w:t>
      </w:r>
      <w:r>
        <w:rPr>
          <w:color w:val="231F20"/>
          <w:spacing w:val="-6"/>
          <w:w w:val="105"/>
          <w:sz w:val="13"/>
        </w:rPr>
        <w:t> </w:t>
      </w:r>
      <w:r>
        <w:rPr>
          <w:color w:val="231F20"/>
          <w:w w:val="105"/>
          <w:sz w:val="13"/>
        </w:rPr>
        <w:t>a</w:t>
      </w:r>
      <w:r>
        <w:rPr>
          <w:color w:val="231F20"/>
          <w:spacing w:val="-6"/>
          <w:w w:val="105"/>
          <w:sz w:val="13"/>
        </w:rPr>
        <w:t> </w:t>
      </w:r>
      <w:r>
        <w:rPr>
          <w:color w:val="231F20"/>
          <w:spacing w:val="-4"/>
          <w:w w:val="105"/>
          <w:sz w:val="13"/>
        </w:rPr>
        <w:t>registered</w:t>
      </w:r>
      <w:r>
        <w:rPr>
          <w:color w:val="231F20"/>
          <w:spacing w:val="-6"/>
          <w:w w:val="105"/>
          <w:sz w:val="13"/>
        </w:rPr>
        <w:t> </w:t>
      </w:r>
      <w:r>
        <w:rPr>
          <w:color w:val="231F20"/>
          <w:spacing w:val="-4"/>
          <w:w w:val="105"/>
          <w:sz w:val="13"/>
        </w:rPr>
        <w:t>credit</w:t>
      </w:r>
      <w:r>
        <w:rPr>
          <w:color w:val="231F20"/>
          <w:spacing w:val="-6"/>
          <w:w w:val="105"/>
          <w:sz w:val="13"/>
        </w:rPr>
        <w:t> </w:t>
      </w:r>
      <w:r>
        <w:rPr>
          <w:color w:val="231F20"/>
          <w:spacing w:val="-4"/>
          <w:w w:val="105"/>
          <w:sz w:val="13"/>
        </w:rPr>
        <w:t>card.</w:t>
      </w:r>
    </w:p>
    <w:p>
      <w:pPr>
        <w:pStyle w:val="ListParagraph"/>
        <w:numPr>
          <w:ilvl w:val="0"/>
          <w:numId w:val="1"/>
        </w:numPr>
        <w:tabs>
          <w:tab w:pos="252" w:val="left" w:leader="none"/>
        </w:tabs>
        <w:spacing w:line="273" w:lineRule="auto" w:before="70" w:after="0"/>
        <w:ind w:left="251" w:right="38" w:hanging="145"/>
        <w:jc w:val="both"/>
        <w:rPr>
          <w:sz w:val="13"/>
        </w:rPr>
      </w:pPr>
      <w:r>
        <w:rPr>
          <w:color w:val="231F20"/>
          <w:w w:val="105"/>
          <w:sz w:val="13"/>
        </w:rPr>
        <w:t>When</w:t>
      </w:r>
      <w:r>
        <w:rPr>
          <w:color w:val="231F20"/>
          <w:spacing w:val="-9"/>
          <w:w w:val="105"/>
          <w:sz w:val="13"/>
        </w:rPr>
        <w:t> </w:t>
      </w:r>
      <w:r>
        <w:rPr>
          <w:color w:val="231F20"/>
          <w:w w:val="105"/>
          <w:sz w:val="13"/>
        </w:rPr>
        <w:t>making</w:t>
      </w:r>
      <w:r>
        <w:rPr>
          <w:color w:val="231F20"/>
          <w:spacing w:val="-9"/>
          <w:w w:val="105"/>
          <w:sz w:val="13"/>
        </w:rPr>
        <w:t> </w:t>
      </w:r>
      <w:r>
        <w:rPr>
          <w:color w:val="231F20"/>
          <w:w w:val="105"/>
          <w:sz w:val="13"/>
        </w:rPr>
        <w:t>a</w:t>
      </w:r>
      <w:r>
        <w:rPr>
          <w:color w:val="231F20"/>
          <w:spacing w:val="-9"/>
          <w:w w:val="105"/>
          <w:sz w:val="13"/>
        </w:rPr>
        <w:t> </w:t>
      </w:r>
      <w:r>
        <w:rPr>
          <w:color w:val="231F20"/>
          <w:w w:val="105"/>
          <w:sz w:val="13"/>
        </w:rPr>
        <w:t>bid,</w:t>
      </w:r>
      <w:r>
        <w:rPr>
          <w:color w:val="231F20"/>
          <w:spacing w:val="-8"/>
          <w:w w:val="105"/>
          <w:sz w:val="13"/>
        </w:rPr>
        <w:t> </w:t>
      </w:r>
      <w:r>
        <w:rPr>
          <w:color w:val="231F20"/>
          <w:w w:val="105"/>
          <w:sz w:val="13"/>
        </w:rPr>
        <w:t>the</w:t>
      </w:r>
      <w:r>
        <w:rPr>
          <w:color w:val="231F20"/>
          <w:spacing w:val="-9"/>
          <w:w w:val="105"/>
          <w:sz w:val="13"/>
        </w:rPr>
        <w:t> </w:t>
      </w:r>
      <w:r>
        <w:rPr>
          <w:color w:val="231F20"/>
          <w:spacing w:val="-3"/>
          <w:w w:val="105"/>
          <w:sz w:val="13"/>
        </w:rPr>
        <w:t>registered</w:t>
      </w:r>
      <w:r>
        <w:rPr>
          <w:color w:val="231F20"/>
          <w:spacing w:val="-9"/>
          <w:w w:val="105"/>
          <w:sz w:val="13"/>
        </w:rPr>
        <w:t> </w:t>
      </w:r>
      <w:r>
        <w:rPr>
          <w:color w:val="231F20"/>
          <w:w w:val="105"/>
          <w:sz w:val="13"/>
        </w:rPr>
        <w:t>bidder</w:t>
      </w:r>
      <w:r>
        <w:rPr>
          <w:color w:val="231F20"/>
          <w:spacing w:val="-9"/>
          <w:w w:val="105"/>
          <w:sz w:val="13"/>
        </w:rPr>
        <w:t> </w:t>
      </w:r>
      <w:r>
        <w:rPr>
          <w:color w:val="231F20"/>
          <w:w w:val="105"/>
          <w:sz w:val="13"/>
        </w:rPr>
        <w:t>accepts</w:t>
      </w:r>
      <w:r>
        <w:rPr>
          <w:color w:val="231F20"/>
          <w:spacing w:val="-8"/>
          <w:w w:val="105"/>
          <w:sz w:val="13"/>
        </w:rPr>
        <w:t> </w:t>
      </w:r>
      <w:r>
        <w:rPr>
          <w:color w:val="231F20"/>
          <w:w w:val="105"/>
          <w:sz w:val="13"/>
        </w:rPr>
        <w:t>personal</w:t>
      </w:r>
      <w:r>
        <w:rPr>
          <w:color w:val="231F20"/>
          <w:spacing w:val="-9"/>
          <w:w w:val="105"/>
          <w:sz w:val="13"/>
        </w:rPr>
        <w:t> </w:t>
      </w:r>
      <w:r>
        <w:rPr>
          <w:color w:val="231F20"/>
          <w:w w:val="105"/>
          <w:sz w:val="13"/>
        </w:rPr>
        <w:t>liability</w:t>
      </w:r>
      <w:r>
        <w:rPr>
          <w:color w:val="231F20"/>
          <w:spacing w:val="-9"/>
          <w:w w:val="105"/>
          <w:sz w:val="13"/>
        </w:rPr>
        <w:t> </w:t>
      </w:r>
      <w:r>
        <w:rPr>
          <w:color w:val="231F20"/>
          <w:w w:val="105"/>
          <w:sz w:val="13"/>
        </w:rPr>
        <w:t>to</w:t>
      </w:r>
      <w:r>
        <w:rPr>
          <w:color w:val="231F20"/>
          <w:spacing w:val="-9"/>
          <w:w w:val="105"/>
          <w:sz w:val="13"/>
        </w:rPr>
        <w:t> </w:t>
      </w:r>
      <w:r>
        <w:rPr>
          <w:color w:val="231F20"/>
          <w:w w:val="105"/>
          <w:sz w:val="13"/>
        </w:rPr>
        <w:t>pay</w:t>
      </w:r>
      <w:r>
        <w:rPr>
          <w:color w:val="231F20"/>
          <w:spacing w:val="-8"/>
          <w:w w:val="105"/>
          <w:sz w:val="13"/>
        </w:rPr>
        <w:t> </w:t>
      </w:r>
      <w:r>
        <w:rPr>
          <w:color w:val="231F20"/>
          <w:w w:val="105"/>
          <w:sz w:val="13"/>
        </w:rPr>
        <w:t>the purchase</w:t>
      </w:r>
      <w:r>
        <w:rPr>
          <w:color w:val="231F20"/>
          <w:spacing w:val="-8"/>
          <w:w w:val="105"/>
          <w:sz w:val="13"/>
        </w:rPr>
        <w:t> </w:t>
      </w:r>
      <w:r>
        <w:rPr>
          <w:color w:val="231F20"/>
          <w:w w:val="105"/>
          <w:sz w:val="13"/>
        </w:rPr>
        <w:t>price,</w:t>
      </w:r>
      <w:r>
        <w:rPr>
          <w:color w:val="231F20"/>
          <w:spacing w:val="-8"/>
          <w:w w:val="105"/>
          <w:sz w:val="13"/>
        </w:rPr>
        <w:t> </w:t>
      </w:r>
      <w:r>
        <w:rPr>
          <w:color w:val="231F20"/>
          <w:w w:val="105"/>
          <w:sz w:val="13"/>
        </w:rPr>
        <w:t>including</w:t>
      </w:r>
      <w:r>
        <w:rPr>
          <w:color w:val="231F20"/>
          <w:spacing w:val="-8"/>
          <w:w w:val="105"/>
          <w:sz w:val="13"/>
        </w:rPr>
        <w:t> </w:t>
      </w:r>
      <w:r>
        <w:rPr>
          <w:color w:val="231F20"/>
          <w:spacing w:val="-3"/>
          <w:w w:val="105"/>
          <w:sz w:val="13"/>
        </w:rPr>
        <w:t>Buyer’s</w:t>
      </w:r>
      <w:r>
        <w:rPr>
          <w:color w:val="231F20"/>
          <w:spacing w:val="-8"/>
          <w:w w:val="105"/>
          <w:sz w:val="13"/>
        </w:rPr>
        <w:t> </w:t>
      </w:r>
      <w:r>
        <w:rPr>
          <w:color w:val="231F20"/>
          <w:w w:val="105"/>
          <w:sz w:val="13"/>
        </w:rPr>
        <w:t>Premium</w:t>
      </w:r>
      <w:r>
        <w:rPr>
          <w:color w:val="231F20"/>
          <w:spacing w:val="-8"/>
          <w:w w:val="105"/>
          <w:sz w:val="13"/>
        </w:rPr>
        <w:t> </w:t>
      </w:r>
      <w:r>
        <w:rPr>
          <w:color w:val="231F20"/>
          <w:w w:val="105"/>
          <w:sz w:val="13"/>
        </w:rPr>
        <w:t>and</w:t>
      </w:r>
      <w:r>
        <w:rPr>
          <w:color w:val="231F20"/>
          <w:spacing w:val="-8"/>
          <w:w w:val="105"/>
          <w:sz w:val="13"/>
        </w:rPr>
        <w:t> </w:t>
      </w:r>
      <w:r>
        <w:rPr>
          <w:color w:val="231F20"/>
          <w:w w:val="105"/>
          <w:sz w:val="13"/>
        </w:rPr>
        <w:t>all</w:t>
      </w:r>
      <w:r>
        <w:rPr>
          <w:color w:val="231F20"/>
          <w:spacing w:val="-7"/>
          <w:w w:val="105"/>
          <w:sz w:val="13"/>
        </w:rPr>
        <w:t> </w:t>
      </w:r>
      <w:r>
        <w:rPr>
          <w:color w:val="231F20"/>
          <w:w w:val="105"/>
          <w:sz w:val="13"/>
        </w:rPr>
        <w:t>applicable</w:t>
      </w:r>
      <w:r>
        <w:rPr>
          <w:color w:val="231F20"/>
          <w:spacing w:val="-8"/>
          <w:w w:val="105"/>
          <w:sz w:val="13"/>
        </w:rPr>
        <w:t> </w:t>
      </w:r>
      <w:r>
        <w:rPr>
          <w:color w:val="231F20"/>
          <w:w w:val="105"/>
          <w:sz w:val="13"/>
        </w:rPr>
        <w:t>charges.</w:t>
      </w:r>
      <w:r>
        <w:rPr>
          <w:color w:val="231F20"/>
          <w:spacing w:val="-8"/>
          <w:w w:val="105"/>
          <w:sz w:val="13"/>
        </w:rPr>
        <w:t> </w:t>
      </w:r>
      <w:r>
        <w:rPr>
          <w:color w:val="231F20"/>
          <w:w w:val="105"/>
          <w:sz w:val="13"/>
        </w:rPr>
        <w:t>If</w:t>
      </w:r>
      <w:r>
        <w:rPr>
          <w:color w:val="231F20"/>
          <w:spacing w:val="-8"/>
          <w:w w:val="105"/>
          <w:sz w:val="13"/>
        </w:rPr>
        <w:t> </w:t>
      </w:r>
      <w:r>
        <w:rPr>
          <w:color w:val="231F20"/>
          <w:w w:val="105"/>
          <w:sz w:val="13"/>
        </w:rPr>
        <w:t>act- ing</w:t>
      </w:r>
      <w:r>
        <w:rPr>
          <w:color w:val="231F20"/>
          <w:spacing w:val="-7"/>
          <w:w w:val="105"/>
          <w:sz w:val="13"/>
        </w:rPr>
        <w:t> </w:t>
      </w:r>
      <w:r>
        <w:rPr>
          <w:color w:val="231F20"/>
          <w:w w:val="105"/>
          <w:sz w:val="13"/>
        </w:rPr>
        <w:t>as</w:t>
      </w:r>
      <w:r>
        <w:rPr>
          <w:color w:val="231F20"/>
          <w:spacing w:val="-7"/>
          <w:w w:val="105"/>
          <w:sz w:val="13"/>
        </w:rPr>
        <w:t> </w:t>
      </w:r>
      <w:r>
        <w:rPr>
          <w:color w:val="231F20"/>
          <w:w w:val="105"/>
          <w:sz w:val="13"/>
        </w:rPr>
        <w:t>a</w:t>
      </w:r>
      <w:r>
        <w:rPr>
          <w:color w:val="231F20"/>
          <w:spacing w:val="-6"/>
          <w:w w:val="105"/>
          <w:sz w:val="13"/>
        </w:rPr>
        <w:t> </w:t>
      </w:r>
      <w:r>
        <w:rPr>
          <w:color w:val="231F20"/>
          <w:w w:val="105"/>
          <w:sz w:val="13"/>
        </w:rPr>
        <w:t>third</w:t>
      </w:r>
      <w:r>
        <w:rPr>
          <w:color w:val="231F20"/>
          <w:spacing w:val="-7"/>
          <w:w w:val="105"/>
          <w:sz w:val="13"/>
        </w:rPr>
        <w:t> </w:t>
      </w:r>
      <w:r>
        <w:rPr>
          <w:color w:val="231F20"/>
          <w:w w:val="105"/>
          <w:sz w:val="13"/>
        </w:rPr>
        <w:t>party,</w:t>
      </w:r>
      <w:r>
        <w:rPr>
          <w:color w:val="231F20"/>
          <w:spacing w:val="-7"/>
          <w:w w:val="105"/>
          <w:sz w:val="13"/>
        </w:rPr>
        <w:t> </w:t>
      </w:r>
      <w:r>
        <w:rPr>
          <w:color w:val="231F20"/>
          <w:w w:val="105"/>
          <w:sz w:val="13"/>
        </w:rPr>
        <w:t>the</w:t>
      </w:r>
      <w:r>
        <w:rPr>
          <w:color w:val="231F20"/>
          <w:spacing w:val="-6"/>
          <w:w w:val="105"/>
          <w:sz w:val="13"/>
        </w:rPr>
        <w:t> </w:t>
      </w:r>
      <w:r>
        <w:rPr>
          <w:color w:val="231F20"/>
          <w:spacing w:val="-3"/>
          <w:w w:val="105"/>
          <w:sz w:val="13"/>
        </w:rPr>
        <w:t>registered</w:t>
      </w:r>
      <w:r>
        <w:rPr>
          <w:color w:val="231F20"/>
          <w:spacing w:val="-7"/>
          <w:w w:val="105"/>
          <w:sz w:val="13"/>
        </w:rPr>
        <w:t> </w:t>
      </w:r>
      <w:r>
        <w:rPr>
          <w:color w:val="231F20"/>
          <w:w w:val="105"/>
          <w:sz w:val="13"/>
        </w:rPr>
        <w:t>bidder,</w:t>
      </w:r>
      <w:r>
        <w:rPr>
          <w:color w:val="231F20"/>
          <w:spacing w:val="-6"/>
          <w:w w:val="105"/>
          <w:sz w:val="13"/>
        </w:rPr>
        <w:t> </w:t>
      </w:r>
      <w:r>
        <w:rPr>
          <w:color w:val="231F20"/>
          <w:w w:val="105"/>
          <w:sz w:val="13"/>
        </w:rPr>
        <w:t>whose</w:t>
      </w:r>
      <w:r>
        <w:rPr>
          <w:color w:val="231F20"/>
          <w:spacing w:val="-7"/>
          <w:w w:val="105"/>
          <w:sz w:val="13"/>
        </w:rPr>
        <w:t> </w:t>
      </w:r>
      <w:r>
        <w:rPr>
          <w:color w:val="231F20"/>
          <w:w w:val="105"/>
          <w:sz w:val="13"/>
        </w:rPr>
        <w:t>name</w:t>
      </w:r>
      <w:r>
        <w:rPr>
          <w:color w:val="231F20"/>
          <w:spacing w:val="-7"/>
          <w:w w:val="105"/>
          <w:sz w:val="13"/>
        </w:rPr>
        <w:t> </w:t>
      </w:r>
      <w:r>
        <w:rPr>
          <w:color w:val="231F20"/>
          <w:w w:val="105"/>
          <w:sz w:val="13"/>
        </w:rPr>
        <w:t>is</w:t>
      </w:r>
      <w:r>
        <w:rPr>
          <w:color w:val="231F20"/>
          <w:spacing w:val="-6"/>
          <w:w w:val="105"/>
          <w:sz w:val="13"/>
        </w:rPr>
        <w:t> </w:t>
      </w:r>
      <w:r>
        <w:rPr>
          <w:color w:val="231F20"/>
          <w:w w:val="105"/>
          <w:sz w:val="13"/>
        </w:rPr>
        <w:t>on</w:t>
      </w:r>
      <w:r>
        <w:rPr>
          <w:color w:val="231F20"/>
          <w:spacing w:val="-7"/>
          <w:w w:val="105"/>
          <w:sz w:val="13"/>
        </w:rPr>
        <w:t> </w:t>
      </w:r>
      <w:r>
        <w:rPr>
          <w:color w:val="231F20"/>
          <w:w w:val="105"/>
          <w:sz w:val="13"/>
        </w:rPr>
        <w:t>the</w:t>
      </w:r>
      <w:r>
        <w:rPr>
          <w:color w:val="231F20"/>
          <w:spacing w:val="-6"/>
          <w:w w:val="105"/>
          <w:sz w:val="13"/>
        </w:rPr>
        <w:t> </w:t>
      </w:r>
      <w:r>
        <w:rPr>
          <w:color w:val="231F20"/>
          <w:w w:val="105"/>
          <w:sz w:val="13"/>
        </w:rPr>
        <w:t>account,</w:t>
      </w:r>
      <w:r>
        <w:rPr>
          <w:color w:val="231F20"/>
          <w:spacing w:val="-7"/>
          <w:w w:val="105"/>
          <w:sz w:val="13"/>
        </w:rPr>
        <w:t> </w:t>
      </w:r>
      <w:r>
        <w:rPr>
          <w:color w:val="231F20"/>
          <w:w w:val="105"/>
          <w:sz w:val="13"/>
        </w:rPr>
        <w:t>still assumes</w:t>
      </w:r>
      <w:r>
        <w:rPr>
          <w:color w:val="231F20"/>
          <w:spacing w:val="-7"/>
          <w:w w:val="105"/>
          <w:sz w:val="13"/>
        </w:rPr>
        <w:t> </w:t>
      </w:r>
      <w:r>
        <w:rPr>
          <w:color w:val="231F20"/>
          <w:w w:val="105"/>
          <w:sz w:val="13"/>
        </w:rPr>
        <w:t>all</w:t>
      </w:r>
      <w:r>
        <w:rPr>
          <w:color w:val="231F20"/>
          <w:spacing w:val="-7"/>
          <w:w w:val="105"/>
          <w:sz w:val="13"/>
        </w:rPr>
        <w:t> </w:t>
      </w:r>
      <w:r>
        <w:rPr>
          <w:color w:val="231F20"/>
          <w:w w:val="105"/>
          <w:sz w:val="13"/>
        </w:rPr>
        <w:t>liability</w:t>
      </w:r>
      <w:r>
        <w:rPr>
          <w:color w:val="231F20"/>
          <w:spacing w:val="-7"/>
          <w:w w:val="105"/>
          <w:sz w:val="13"/>
        </w:rPr>
        <w:t> </w:t>
      </w:r>
      <w:r>
        <w:rPr>
          <w:color w:val="231F20"/>
          <w:w w:val="105"/>
          <w:sz w:val="13"/>
        </w:rPr>
        <w:t>to</w:t>
      </w:r>
      <w:r>
        <w:rPr>
          <w:color w:val="231F20"/>
          <w:spacing w:val="-7"/>
          <w:w w:val="105"/>
          <w:sz w:val="13"/>
        </w:rPr>
        <w:t> </w:t>
      </w:r>
      <w:r>
        <w:rPr>
          <w:color w:val="231F20"/>
          <w:w w:val="105"/>
          <w:sz w:val="13"/>
        </w:rPr>
        <w:t>pay</w:t>
      </w:r>
      <w:r>
        <w:rPr>
          <w:color w:val="231F20"/>
          <w:spacing w:val="-7"/>
          <w:w w:val="105"/>
          <w:sz w:val="13"/>
        </w:rPr>
        <w:t> </w:t>
      </w:r>
      <w:r>
        <w:rPr>
          <w:color w:val="231F20"/>
          <w:w w:val="105"/>
          <w:sz w:val="13"/>
        </w:rPr>
        <w:t>HDH</w:t>
      </w:r>
      <w:r>
        <w:rPr>
          <w:color w:val="231F20"/>
          <w:spacing w:val="-7"/>
          <w:w w:val="105"/>
          <w:sz w:val="13"/>
        </w:rPr>
        <w:t> </w:t>
      </w:r>
      <w:r>
        <w:rPr>
          <w:color w:val="231F20"/>
          <w:w w:val="105"/>
          <w:sz w:val="13"/>
        </w:rPr>
        <w:t>in</w:t>
      </w:r>
      <w:r>
        <w:rPr>
          <w:color w:val="231F20"/>
          <w:spacing w:val="-7"/>
          <w:w w:val="105"/>
          <w:sz w:val="13"/>
        </w:rPr>
        <w:t> </w:t>
      </w:r>
      <w:r>
        <w:rPr>
          <w:color w:val="231F20"/>
          <w:w w:val="105"/>
          <w:sz w:val="13"/>
        </w:rPr>
        <w:t>full</w:t>
      </w:r>
      <w:r>
        <w:rPr>
          <w:color w:val="231F20"/>
          <w:spacing w:val="-7"/>
          <w:w w:val="105"/>
          <w:sz w:val="13"/>
        </w:rPr>
        <w:t> </w:t>
      </w:r>
      <w:r>
        <w:rPr>
          <w:color w:val="231F20"/>
          <w:w w:val="105"/>
          <w:sz w:val="13"/>
        </w:rPr>
        <w:t>for</w:t>
      </w:r>
      <w:r>
        <w:rPr>
          <w:color w:val="231F20"/>
          <w:spacing w:val="-6"/>
          <w:w w:val="105"/>
          <w:sz w:val="13"/>
        </w:rPr>
        <w:t> </w:t>
      </w:r>
      <w:r>
        <w:rPr>
          <w:color w:val="231F20"/>
          <w:w w:val="105"/>
          <w:sz w:val="13"/>
        </w:rPr>
        <w:t>the</w:t>
      </w:r>
      <w:r>
        <w:rPr>
          <w:color w:val="231F20"/>
          <w:spacing w:val="-7"/>
          <w:w w:val="105"/>
          <w:sz w:val="13"/>
        </w:rPr>
        <w:t> </w:t>
      </w:r>
      <w:r>
        <w:rPr>
          <w:color w:val="231F20"/>
          <w:w w:val="105"/>
          <w:sz w:val="13"/>
        </w:rPr>
        <w:t>entire</w:t>
      </w:r>
      <w:r>
        <w:rPr>
          <w:color w:val="231F20"/>
          <w:spacing w:val="-7"/>
          <w:w w:val="105"/>
          <w:sz w:val="13"/>
        </w:rPr>
        <w:t> </w:t>
      </w:r>
      <w:r>
        <w:rPr>
          <w:color w:val="231F20"/>
          <w:w w:val="105"/>
          <w:sz w:val="13"/>
        </w:rPr>
        <w:t>outstanding</w:t>
      </w:r>
      <w:r>
        <w:rPr>
          <w:color w:val="231F20"/>
          <w:spacing w:val="-7"/>
          <w:w w:val="105"/>
          <w:sz w:val="13"/>
        </w:rPr>
        <w:t> </w:t>
      </w:r>
      <w:r>
        <w:rPr>
          <w:color w:val="231F20"/>
          <w:w w:val="105"/>
          <w:sz w:val="13"/>
        </w:rPr>
        <w:t>balance.</w:t>
      </w:r>
    </w:p>
    <w:p>
      <w:pPr>
        <w:pStyle w:val="ListParagraph"/>
        <w:numPr>
          <w:ilvl w:val="0"/>
          <w:numId w:val="1"/>
        </w:numPr>
        <w:tabs>
          <w:tab w:pos="250" w:val="left" w:leader="none"/>
        </w:tabs>
        <w:spacing w:line="273" w:lineRule="auto" w:before="70" w:after="0"/>
        <w:ind w:left="249" w:right="141" w:hanging="143"/>
        <w:jc w:val="left"/>
        <w:rPr>
          <w:sz w:val="13"/>
        </w:rPr>
      </w:pPr>
      <w:r>
        <w:rPr>
          <w:color w:val="231F20"/>
          <w:w w:val="105"/>
          <w:sz w:val="13"/>
        </w:rPr>
        <w:t>Every</w:t>
      </w:r>
      <w:r>
        <w:rPr>
          <w:color w:val="231F20"/>
          <w:spacing w:val="-12"/>
          <w:w w:val="105"/>
          <w:sz w:val="13"/>
        </w:rPr>
        <w:t> </w:t>
      </w:r>
      <w:r>
        <w:rPr>
          <w:color w:val="231F20"/>
          <w:w w:val="105"/>
          <w:sz w:val="13"/>
        </w:rPr>
        <w:t>attempt</w:t>
      </w:r>
      <w:r>
        <w:rPr>
          <w:color w:val="231F20"/>
          <w:spacing w:val="-12"/>
          <w:w w:val="105"/>
          <w:sz w:val="13"/>
        </w:rPr>
        <w:t> </w:t>
      </w:r>
      <w:r>
        <w:rPr>
          <w:color w:val="231F20"/>
          <w:w w:val="105"/>
          <w:sz w:val="13"/>
        </w:rPr>
        <w:t>has</w:t>
      </w:r>
      <w:r>
        <w:rPr>
          <w:color w:val="231F20"/>
          <w:spacing w:val="-12"/>
          <w:w w:val="105"/>
          <w:sz w:val="13"/>
        </w:rPr>
        <w:t> </w:t>
      </w:r>
      <w:r>
        <w:rPr>
          <w:color w:val="231F20"/>
          <w:w w:val="105"/>
          <w:sz w:val="13"/>
        </w:rPr>
        <w:t>been</w:t>
      </w:r>
      <w:r>
        <w:rPr>
          <w:color w:val="231F20"/>
          <w:spacing w:val="-12"/>
          <w:w w:val="105"/>
          <w:sz w:val="13"/>
        </w:rPr>
        <w:t> </w:t>
      </w:r>
      <w:r>
        <w:rPr>
          <w:color w:val="231F20"/>
          <w:w w:val="105"/>
          <w:sz w:val="13"/>
        </w:rPr>
        <w:t>made</w:t>
      </w:r>
      <w:r>
        <w:rPr>
          <w:color w:val="231F20"/>
          <w:spacing w:val="-12"/>
          <w:w w:val="105"/>
          <w:sz w:val="13"/>
        </w:rPr>
        <w:t> </w:t>
      </w:r>
      <w:r>
        <w:rPr>
          <w:color w:val="231F20"/>
          <w:w w:val="105"/>
          <w:sz w:val="13"/>
        </w:rPr>
        <w:t>to</w:t>
      </w:r>
      <w:r>
        <w:rPr>
          <w:color w:val="231F20"/>
          <w:spacing w:val="-12"/>
          <w:w w:val="105"/>
          <w:sz w:val="13"/>
        </w:rPr>
        <w:t> </w:t>
      </w:r>
      <w:r>
        <w:rPr>
          <w:color w:val="231F20"/>
          <w:w w:val="105"/>
          <w:sz w:val="13"/>
        </w:rPr>
        <w:t>describe</w:t>
      </w:r>
      <w:r>
        <w:rPr>
          <w:color w:val="231F20"/>
          <w:spacing w:val="-12"/>
          <w:w w:val="105"/>
          <w:sz w:val="13"/>
        </w:rPr>
        <w:t> </w:t>
      </w:r>
      <w:r>
        <w:rPr>
          <w:color w:val="231F20"/>
          <w:w w:val="105"/>
          <w:sz w:val="13"/>
        </w:rPr>
        <w:t>all</w:t>
      </w:r>
      <w:r>
        <w:rPr>
          <w:color w:val="231F20"/>
          <w:spacing w:val="-12"/>
          <w:w w:val="105"/>
          <w:sz w:val="13"/>
        </w:rPr>
        <w:t> </w:t>
      </w:r>
      <w:r>
        <w:rPr>
          <w:color w:val="231F20"/>
          <w:w w:val="105"/>
          <w:sz w:val="13"/>
        </w:rPr>
        <w:t>property</w:t>
      </w:r>
      <w:r>
        <w:rPr>
          <w:color w:val="231F20"/>
          <w:spacing w:val="-12"/>
          <w:w w:val="105"/>
          <w:sz w:val="13"/>
        </w:rPr>
        <w:t> </w:t>
      </w:r>
      <w:r>
        <w:rPr>
          <w:color w:val="231F20"/>
          <w:w w:val="105"/>
          <w:sz w:val="13"/>
        </w:rPr>
        <w:t>as</w:t>
      </w:r>
      <w:r>
        <w:rPr>
          <w:color w:val="231F20"/>
          <w:spacing w:val="-12"/>
          <w:w w:val="105"/>
          <w:sz w:val="13"/>
        </w:rPr>
        <w:t> </w:t>
      </w:r>
      <w:r>
        <w:rPr>
          <w:color w:val="231F20"/>
          <w:w w:val="105"/>
          <w:sz w:val="13"/>
        </w:rPr>
        <w:t>accurately</w:t>
      </w:r>
      <w:r>
        <w:rPr>
          <w:color w:val="231F20"/>
          <w:spacing w:val="-11"/>
          <w:w w:val="105"/>
          <w:sz w:val="13"/>
        </w:rPr>
        <w:t> </w:t>
      </w:r>
      <w:r>
        <w:rPr>
          <w:color w:val="231F20"/>
          <w:w w:val="105"/>
          <w:sz w:val="13"/>
        </w:rPr>
        <w:t>as</w:t>
      </w:r>
      <w:r>
        <w:rPr>
          <w:color w:val="231F20"/>
          <w:spacing w:val="-12"/>
          <w:w w:val="105"/>
          <w:sz w:val="13"/>
        </w:rPr>
        <w:t> </w:t>
      </w:r>
      <w:r>
        <w:rPr>
          <w:color w:val="231F20"/>
          <w:w w:val="105"/>
          <w:sz w:val="13"/>
        </w:rPr>
        <w:t>pos- sible.</w:t>
      </w:r>
      <w:r>
        <w:rPr>
          <w:color w:val="231F20"/>
          <w:spacing w:val="-13"/>
          <w:w w:val="105"/>
          <w:sz w:val="13"/>
        </w:rPr>
        <w:t> </w:t>
      </w:r>
      <w:r>
        <w:rPr>
          <w:color w:val="231F20"/>
          <w:w w:val="105"/>
          <w:sz w:val="13"/>
        </w:rPr>
        <w:t>However,</w:t>
      </w:r>
      <w:r>
        <w:rPr>
          <w:color w:val="231F20"/>
          <w:spacing w:val="-13"/>
          <w:w w:val="105"/>
          <w:sz w:val="13"/>
        </w:rPr>
        <w:t> </w:t>
      </w:r>
      <w:r>
        <w:rPr>
          <w:color w:val="231F20"/>
          <w:w w:val="105"/>
          <w:sz w:val="13"/>
        </w:rPr>
        <w:t>HDH</w:t>
      </w:r>
      <w:r>
        <w:rPr>
          <w:color w:val="231F20"/>
          <w:spacing w:val="-13"/>
          <w:w w:val="105"/>
          <w:sz w:val="13"/>
        </w:rPr>
        <w:t> </w:t>
      </w:r>
      <w:r>
        <w:rPr>
          <w:color w:val="231F20"/>
          <w:w w:val="105"/>
          <w:sz w:val="13"/>
        </w:rPr>
        <w:t>Wine</w:t>
      </w:r>
      <w:r>
        <w:rPr>
          <w:color w:val="231F20"/>
          <w:spacing w:val="-13"/>
          <w:w w:val="105"/>
          <w:sz w:val="13"/>
        </w:rPr>
        <w:t> </w:t>
      </w:r>
      <w:r>
        <w:rPr>
          <w:color w:val="231F20"/>
          <w:w w:val="105"/>
          <w:sz w:val="13"/>
        </w:rPr>
        <w:t>Co.</w:t>
      </w:r>
      <w:r>
        <w:rPr>
          <w:color w:val="231F20"/>
          <w:spacing w:val="-12"/>
          <w:w w:val="105"/>
          <w:sz w:val="13"/>
        </w:rPr>
        <w:t> </w:t>
      </w:r>
      <w:r>
        <w:rPr>
          <w:color w:val="231F20"/>
          <w:w w:val="105"/>
          <w:sz w:val="13"/>
        </w:rPr>
        <w:t>and</w:t>
      </w:r>
      <w:r>
        <w:rPr>
          <w:color w:val="231F20"/>
          <w:spacing w:val="-13"/>
          <w:w w:val="105"/>
          <w:sz w:val="13"/>
        </w:rPr>
        <w:t> </w:t>
      </w:r>
      <w:r>
        <w:rPr>
          <w:color w:val="231F20"/>
          <w:w w:val="105"/>
          <w:sz w:val="13"/>
        </w:rPr>
        <w:t>Seller</w:t>
      </w:r>
      <w:r>
        <w:rPr>
          <w:color w:val="231F20"/>
          <w:spacing w:val="-13"/>
          <w:w w:val="105"/>
          <w:sz w:val="13"/>
        </w:rPr>
        <w:t> </w:t>
      </w:r>
      <w:r>
        <w:rPr>
          <w:color w:val="231F20"/>
          <w:w w:val="105"/>
          <w:sz w:val="13"/>
        </w:rPr>
        <w:t>do</w:t>
      </w:r>
      <w:r>
        <w:rPr>
          <w:color w:val="231F20"/>
          <w:spacing w:val="-13"/>
          <w:w w:val="105"/>
          <w:sz w:val="13"/>
        </w:rPr>
        <w:t> </w:t>
      </w:r>
      <w:r>
        <w:rPr>
          <w:color w:val="231F20"/>
          <w:w w:val="105"/>
          <w:sz w:val="13"/>
        </w:rPr>
        <w:t>not</w:t>
      </w:r>
      <w:r>
        <w:rPr>
          <w:color w:val="231F20"/>
          <w:spacing w:val="-12"/>
          <w:w w:val="105"/>
          <w:sz w:val="13"/>
        </w:rPr>
        <w:t> </w:t>
      </w:r>
      <w:r>
        <w:rPr>
          <w:color w:val="231F20"/>
          <w:w w:val="105"/>
          <w:sz w:val="13"/>
        </w:rPr>
        <w:t>warrant</w:t>
      </w:r>
      <w:r>
        <w:rPr>
          <w:color w:val="231F20"/>
          <w:spacing w:val="-13"/>
          <w:w w:val="105"/>
          <w:sz w:val="13"/>
        </w:rPr>
        <w:t> </w:t>
      </w:r>
      <w:r>
        <w:rPr>
          <w:color w:val="231F20"/>
          <w:w w:val="105"/>
          <w:sz w:val="13"/>
        </w:rPr>
        <w:t>or</w:t>
      </w:r>
      <w:r>
        <w:rPr>
          <w:color w:val="231F20"/>
          <w:spacing w:val="-13"/>
          <w:w w:val="105"/>
          <w:sz w:val="13"/>
        </w:rPr>
        <w:t> </w:t>
      </w:r>
      <w:r>
        <w:rPr>
          <w:color w:val="231F20"/>
          <w:w w:val="105"/>
          <w:sz w:val="13"/>
        </w:rPr>
        <w:t>represent,</w:t>
      </w:r>
      <w:r>
        <w:rPr>
          <w:color w:val="231F20"/>
          <w:spacing w:val="-13"/>
          <w:w w:val="105"/>
          <w:sz w:val="13"/>
        </w:rPr>
        <w:t> </w:t>
      </w:r>
      <w:r>
        <w:rPr>
          <w:color w:val="231F20"/>
          <w:w w:val="105"/>
          <w:sz w:val="13"/>
        </w:rPr>
        <w:t>and deny</w:t>
      </w:r>
      <w:r>
        <w:rPr>
          <w:color w:val="231F20"/>
          <w:spacing w:val="-16"/>
          <w:w w:val="105"/>
          <w:sz w:val="13"/>
        </w:rPr>
        <w:t> </w:t>
      </w:r>
      <w:r>
        <w:rPr>
          <w:color w:val="231F20"/>
          <w:w w:val="105"/>
          <w:sz w:val="13"/>
        </w:rPr>
        <w:t>responsibility</w:t>
      </w:r>
      <w:r>
        <w:rPr>
          <w:color w:val="231F20"/>
          <w:spacing w:val="-15"/>
          <w:w w:val="105"/>
          <w:sz w:val="13"/>
        </w:rPr>
        <w:t> </w:t>
      </w:r>
      <w:r>
        <w:rPr>
          <w:color w:val="231F20"/>
          <w:w w:val="105"/>
          <w:sz w:val="13"/>
        </w:rPr>
        <w:t>for,</w:t>
      </w:r>
      <w:r>
        <w:rPr>
          <w:color w:val="231F20"/>
          <w:spacing w:val="-15"/>
          <w:w w:val="105"/>
          <w:sz w:val="13"/>
        </w:rPr>
        <w:t> </w:t>
      </w:r>
      <w:r>
        <w:rPr>
          <w:color w:val="231F20"/>
          <w:w w:val="105"/>
          <w:sz w:val="13"/>
        </w:rPr>
        <w:t>the</w:t>
      </w:r>
      <w:r>
        <w:rPr>
          <w:color w:val="231F20"/>
          <w:spacing w:val="-15"/>
          <w:w w:val="105"/>
          <w:sz w:val="13"/>
        </w:rPr>
        <w:t> </w:t>
      </w:r>
      <w:r>
        <w:rPr>
          <w:color w:val="231F20"/>
          <w:w w:val="105"/>
          <w:sz w:val="13"/>
        </w:rPr>
        <w:t>accuracy</w:t>
      </w:r>
      <w:r>
        <w:rPr>
          <w:color w:val="231F20"/>
          <w:spacing w:val="-15"/>
          <w:w w:val="105"/>
          <w:sz w:val="13"/>
        </w:rPr>
        <w:t> </w:t>
      </w:r>
      <w:r>
        <w:rPr>
          <w:color w:val="231F20"/>
          <w:w w:val="105"/>
          <w:sz w:val="13"/>
        </w:rPr>
        <w:t>of</w:t>
      </w:r>
      <w:r>
        <w:rPr>
          <w:color w:val="231F20"/>
          <w:spacing w:val="-15"/>
          <w:w w:val="105"/>
          <w:sz w:val="13"/>
        </w:rPr>
        <w:t> </w:t>
      </w:r>
      <w:r>
        <w:rPr>
          <w:color w:val="231F20"/>
          <w:w w:val="105"/>
          <w:sz w:val="13"/>
        </w:rPr>
        <w:t>catalog</w:t>
      </w:r>
      <w:r>
        <w:rPr>
          <w:color w:val="231F20"/>
          <w:spacing w:val="-16"/>
          <w:w w:val="105"/>
          <w:sz w:val="13"/>
        </w:rPr>
        <w:t> </w:t>
      </w:r>
      <w:r>
        <w:rPr>
          <w:color w:val="231F20"/>
          <w:w w:val="105"/>
          <w:sz w:val="13"/>
        </w:rPr>
        <w:t>descriptions,</w:t>
      </w:r>
      <w:r>
        <w:rPr>
          <w:color w:val="231F20"/>
          <w:spacing w:val="-15"/>
          <w:w w:val="105"/>
          <w:sz w:val="13"/>
        </w:rPr>
        <w:t> </w:t>
      </w:r>
      <w:r>
        <w:rPr>
          <w:color w:val="231F20"/>
          <w:w w:val="105"/>
          <w:sz w:val="13"/>
        </w:rPr>
        <w:t>encompassing but not limited to vintage, provenance, authenticity, quality, and condition as may be stated in the catalog. Any and all statements made relating to the</w:t>
      </w:r>
      <w:r>
        <w:rPr>
          <w:color w:val="231F20"/>
          <w:spacing w:val="-9"/>
          <w:w w:val="105"/>
          <w:sz w:val="13"/>
        </w:rPr>
        <w:t> </w:t>
      </w:r>
      <w:r>
        <w:rPr>
          <w:color w:val="231F20"/>
          <w:w w:val="105"/>
          <w:sz w:val="13"/>
        </w:rPr>
        <w:t>property</w:t>
      </w:r>
      <w:r>
        <w:rPr>
          <w:color w:val="231F20"/>
          <w:spacing w:val="-8"/>
          <w:w w:val="105"/>
          <w:sz w:val="13"/>
        </w:rPr>
        <w:t> </w:t>
      </w:r>
      <w:r>
        <w:rPr>
          <w:color w:val="231F20"/>
          <w:w w:val="105"/>
          <w:sz w:val="13"/>
        </w:rPr>
        <w:t>in</w:t>
      </w:r>
      <w:r>
        <w:rPr>
          <w:color w:val="231F20"/>
          <w:spacing w:val="-9"/>
          <w:w w:val="105"/>
          <w:sz w:val="13"/>
        </w:rPr>
        <w:t> </w:t>
      </w:r>
      <w:r>
        <w:rPr>
          <w:color w:val="231F20"/>
          <w:w w:val="105"/>
          <w:sz w:val="13"/>
        </w:rPr>
        <w:t>the</w:t>
      </w:r>
      <w:r>
        <w:rPr>
          <w:color w:val="231F20"/>
          <w:spacing w:val="-8"/>
          <w:w w:val="105"/>
          <w:sz w:val="13"/>
        </w:rPr>
        <w:t> </w:t>
      </w:r>
      <w:r>
        <w:rPr>
          <w:color w:val="231F20"/>
          <w:w w:val="105"/>
          <w:sz w:val="13"/>
        </w:rPr>
        <w:t>catalog</w:t>
      </w:r>
      <w:r>
        <w:rPr>
          <w:color w:val="231F20"/>
          <w:spacing w:val="-9"/>
          <w:w w:val="105"/>
          <w:sz w:val="13"/>
        </w:rPr>
        <w:t> </w:t>
      </w:r>
      <w:r>
        <w:rPr>
          <w:color w:val="231F20"/>
          <w:w w:val="105"/>
          <w:sz w:val="13"/>
        </w:rPr>
        <w:t>or</w:t>
      </w:r>
      <w:r>
        <w:rPr>
          <w:color w:val="231F20"/>
          <w:spacing w:val="-8"/>
          <w:w w:val="105"/>
          <w:sz w:val="13"/>
        </w:rPr>
        <w:t> </w:t>
      </w:r>
      <w:r>
        <w:rPr>
          <w:color w:val="231F20"/>
          <w:w w:val="105"/>
          <w:sz w:val="13"/>
        </w:rPr>
        <w:t>salesroom</w:t>
      </w:r>
      <w:r>
        <w:rPr>
          <w:color w:val="231F20"/>
          <w:spacing w:val="-9"/>
          <w:w w:val="105"/>
          <w:sz w:val="13"/>
        </w:rPr>
        <w:t> </w:t>
      </w:r>
      <w:r>
        <w:rPr>
          <w:color w:val="231F20"/>
          <w:w w:val="105"/>
          <w:sz w:val="13"/>
        </w:rPr>
        <w:t>or</w:t>
      </w:r>
      <w:r>
        <w:rPr>
          <w:color w:val="231F20"/>
          <w:spacing w:val="-8"/>
          <w:w w:val="105"/>
          <w:sz w:val="13"/>
        </w:rPr>
        <w:t> </w:t>
      </w:r>
      <w:r>
        <w:rPr>
          <w:color w:val="231F20"/>
          <w:w w:val="105"/>
          <w:sz w:val="13"/>
        </w:rPr>
        <w:t>contained</w:t>
      </w:r>
      <w:r>
        <w:rPr>
          <w:color w:val="231F20"/>
          <w:spacing w:val="-9"/>
          <w:w w:val="105"/>
          <w:sz w:val="13"/>
        </w:rPr>
        <w:t> </w:t>
      </w:r>
      <w:r>
        <w:rPr>
          <w:color w:val="231F20"/>
          <w:w w:val="105"/>
          <w:sz w:val="13"/>
        </w:rPr>
        <w:t>in</w:t>
      </w:r>
      <w:r>
        <w:rPr>
          <w:color w:val="231F20"/>
          <w:spacing w:val="-8"/>
          <w:w w:val="105"/>
          <w:sz w:val="13"/>
        </w:rPr>
        <w:t> </w:t>
      </w:r>
      <w:r>
        <w:rPr>
          <w:color w:val="231F20"/>
          <w:w w:val="105"/>
          <w:sz w:val="13"/>
        </w:rPr>
        <w:t>advertisements</w:t>
      </w:r>
      <w:r>
        <w:rPr>
          <w:color w:val="231F20"/>
          <w:spacing w:val="-9"/>
          <w:w w:val="105"/>
          <w:sz w:val="13"/>
        </w:rPr>
        <w:t> </w:t>
      </w:r>
      <w:r>
        <w:rPr>
          <w:color w:val="231F20"/>
          <w:w w:val="105"/>
          <w:sz w:val="13"/>
        </w:rPr>
        <w:t>or promotional</w:t>
      </w:r>
      <w:r>
        <w:rPr>
          <w:color w:val="231F20"/>
          <w:spacing w:val="-6"/>
          <w:w w:val="105"/>
          <w:sz w:val="13"/>
        </w:rPr>
        <w:t> </w:t>
      </w:r>
      <w:r>
        <w:rPr>
          <w:color w:val="231F20"/>
          <w:w w:val="105"/>
          <w:sz w:val="13"/>
        </w:rPr>
        <w:t>materials</w:t>
      </w:r>
      <w:r>
        <w:rPr>
          <w:color w:val="231F20"/>
          <w:spacing w:val="-6"/>
          <w:w w:val="105"/>
          <w:sz w:val="13"/>
        </w:rPr>
        <w:t> </w:t>
      </w:r>
      <w:r>
        <w:rPr>
          <w:color w:val="231F20"/>
          <w:spacing w:val="-3"/>
          <w:w w:val="105"/>
          <w:sz w:val="13"/>
        </w:rPr>
        <w:t>are</w:t>
      </w:r>
      <w:r>
        <w:rPr>
          <w:color w:val="231F20"/>
          <w:spacing w:val="-6"/>
          <w:w w:val="105"/>
          <w:sz w:val="13"/>
        </w:rPr>
        <w:t> </w:t>
      </w:r>
      <w:r>
        <w:rPr>
          <w:color w:val="231F20"/>
          <w:spacing w:val="-3"/>
          <w:w w:val="105"/>
          <w:sz w:val="13"/>
        </w:rPr>
        <w:t>merely</w:t>
      </w:r>
      <w:r>
        <w:rPr>
          <w:color w:val="231F20"/>
          <w:spacing w:val="-5"/>
          <w:w w:val="105"/>
          <w:sz w:val="13"/>
        </w:rPr>
        <w:t> </w:t>
      </w:r>
      <w:r>
        <w:rPr>
          <w:color w:val="231F20"/>
          <w:w w:val="105"/>
          <w:sz w:val="13"/>
        </w:rPr>
        <w:t>statements</w:t>
      </w:r>
      <w:r>
        <w:rPr>
          <w:color w:val="231F20"/>
          <w:spacing w:val="-6"/>
          <w:w w:val="105"/>
          <w:sz w:val="13"/>
        </w:rPr>
        <w:t> </w:t>
      </w:r>
      <w:r>
        <w:rPr>
          <w:color w:val="231F20"/>
          <w:w w:val="105"/>
          <w:sz w:val="13"/>
        </w:rPr>
        <w:t>of</w:t>
      </w:r>
      <w:r>
        <w:rPr>
          <w:color w:val="231F20"/>
          <w:spacing w:val="-6"/>
          <w:w w:val="105"/>
          <w:sz w:val="13"/>
        </w:rPr>
        <w:t> </w:t>
      </w:r>
      <w:r>
        <w:rPr>
          <w:color w:val="231F20"/>
          <w:w w:val="105"/>
          <w:sz w:val="13"/>
        </w:rPr>
        <w:t>opinion</w:t>
      </w:r>
      <w:r>
        <w:rPr>
          <w:color w:val="231F20"/>
          <w:spacing w:val="-6"/>
          <w:w w:val="105"/>
          <w:sz w:val="13"/>
        </w:rPr>
        <w:t> </w:t>
      </w:r>
      <w:r>
        <w:rPr>
          <w:color w:val="231F20"/>
          <w:w w:val="105"/>
          <w:sz w:val="13"/>
        </w:rPr>
        <w:t>and</w:t>
      </w:r>
      <w:r>
        <w:rPr>
          <w:color w:val="231F20"/>
          <w:spacing w:val="-5"/>
          <w:w w:val="105"/>
          <w:sz w:val="13"/>
        </w:rPr>
        <w:t> </w:t>
      </w:r>
      <w:r>
        <w:rPr>
          <w:color w:val="231F20"/>
          <w:w w:val="105"/>
          <w:sz w:val="13"/>
        </w:rPr>
        <w:t>can</w:t>
      </w:r>
      <w:r>
        <w:rPr>
          <w:color w:val="231F20"/>
          <w:spacing w:val="-6"/>
          <w:w w:val="105"/>
          <w:sz w:val="13"/>
        </w:rPr>
        <w:t> </w:t>
      </w:r>
      <w:r>
        <w:rPr>
          <w:color w:val="231F20"/>
          <w:w w:val="105"/>
          <w:sz w:val="13"/>
        </w:rPr>
        <w:t>at</w:t>
      </w:r>
      <w:r>
        <w:rPr>
          <w:color w:val="231F20"/>
          <w:spacing w:val="-6"/>
          <w:w w:val="105"/>
          <w:sz w:val="13"/>
        </w:rPr>
        <w:t> </w:t>
      </w:r>
      <w:r>
        <w:rPr>
          <w:color w:val="231F20"/>
          <w:w w:val="105"/>
          <w:sz w:val="13"/>
        </w:rPr>
        <w:t>no</w:t>
      </w:r>
      <w:r>
        <w:rPr>
          <w:color w:val="231F20"/>
          <w:spacing w:val="-6"/>
          <w:w w:val="105"/>
          <w:sz w:val="13"/>
        </w:rPr>
        <w:t> </w:t>
      </w:r>
      <w:r>
        <w:rPr>
          <w:color w:val="231F20"/>
          <w:w w:val="105"/>
          <w:sz w:val="13"/>
        </w:rPr>
        <w:t>time</w:t>
      </w:r>
    </w:p>
    <w:p>
      <w:pPr>
        <w:spacing w:line="273" w:lineRule="auto" w:before="0"/>
        <w:ind w:left="249" w:right="0" w:firstLine="0"/>
        <w:jc w:val="left"/>
        <w:rPr>
          <w:rFonts w:ascii="Arial"/>
          <w:sz w:val="13"/>
        </w:rPr>
      </w:pPr>
      <w:r>
        <w:rPr>
          <w:rFonts w:ascii="Arial"/>
          <w:color w:val="231F20"/>
          <w:w w:val="105"/>
          <w:sz w:val="13"/>
        </w:rPr>
        <w:t>be</w:t>
      </w:r>
      <w:r>
        <w:rPr>
          <w:rFonts w:ascii="Arial"/>
          <w:color w:val="231F20"/>
          <w:spacing w:val="-10"/>
          <w:w w:val="105"/>
          <w:sz w:val="13"/>
        </w:rPr>
        <w:t> </w:t>
      </w:r>
      <w:r>
        <w:rPr>
          <w:rFonts w:ascii="Arial"/>
          <w:color w:val="231F20"/>
          <w:w w:val="105"/>
          <w:sz w:val="13"/>
        </w:rPr>
        <w:t>construed</w:t>
      </w:r>
      <w:r>
        <w:rPr>
          <w:rFonts w:ascii="Arial"/>
          <w:color w:val="231F20"/>
          <w:spacing w:val="-10"/>
          <w:w w:val="105"/>
          <w:sz w:val="13"/>
        </w:rPr>
        <w:t> </w:t>
      </w:r>
      <w:r>
        <w:rPr>
          <w:rFonts w:ascii="Arial"/>
          <w:color w:val="231F20"/>
          <w:w w:val="105"/>
          <w:sz w:val="13"/>
        </w:rPr>
        <w:t>as</w:t>
      </w:r>
      <w:r>
        <w:rPr>
          <w:rFonts w:ascii="Arial"/>
          <w:color w:val="231F20"/>
          <w:spacing w:val="-10"/>
          <w:w w:val="105"/>
          <w:sz w:val="13"/>
        </w:rPr>
        <w:t> </w:t>
      </w:r>
      <w:r>
        <w:rPr>
          <w:rFonts w:ascii="Arial"/>
          <w:color w:val="231F20"/>
          <w:w w:val="105"/>
          <w:sz w:val="13"/>
        </w:rPr>
        <w:t>warranties</w:t>
      </w:r>
      <w:r>
        <w:rPr>
          <w:rFonts w:ascii="Arial"/>
          <w:color w:val="231F20"/>
          <w:spacing w:val="-10"/>
          <w:w w:val="105"/>
          <w:sz w:val="13"/>
        </w:rPr>
        <w:t> </w:t>
      </w:r>
      <w:r>
        <w:rPr>
          <w:rFonts w:ascii="Arial"/>
          <w:color w:val="231F20"/>
          <w:w w:val="105"/>
          <w:sz w:val="13"/>
        </w:rPr>
        <w:t>or</w:t>
      </w:r>
      <w:r>
        <w:rPr>
          <w:rFonts w:ascii="Arial"/>
          <w:color w:val="231F20"/>
          <w:spacing w:val="-10"/>
          <w:w w:val="105"/>
          <w:sz w:val="13"/>
        </w:rPr>
        <w:t> </w:t>
      </w:r>
      <w:r>
        <w:rPr>
          <w:rFonts w:ascii="Arial"/>
          <w:color w:val="231F20"/>
          <w:w w:val="105"/>
          <w:sz w:val="13"/>
        </w:rPr>
        <w:t>representations</w:t>
      </w:r>
      <w:r>
        <w:rPr>
          <w:rFonts w:ascii="Arial"/>
          <w:color w:val="231F20"/>
          <w:spacing w:val="-10"/>
          <w:w w:val="105"/>
          <w:sz w:val="13"/>
        </w:rPr>
        <w:t> </w:t>
      </w:r>
      <w:r>
        <w:rPr>
          <w:rFonts w:ascii="Arial"/>
          <w:color w:val="231F20"/>
          <w:w w:val="105"/>
          <w:sz w:val="13"/>
        </w:rPr>
        <w:t>of</w:t>
      </w:r>
      <w:r>
        <w:rPr>
          <w:rFonts w:ascii="Arial"/>
          <w:color w:val="231F20"/>
          <w:spacing w:val="-10"/>
          <w:w w:val="105"/>
          <w:sz w:val="13"/>
        </w:rPr>
        <w:t> </w:t>
      </w:r>
      <w:r>
        <w:rPr>
          <w:rFonts w:ascii="Arial"/>
          <w:color w:val="231F20"/>
          <w:w w:val="105"/>
          <w:sz w:val="13"/>
        </w:rPr>
        <w:t>fact</w:t>
      </w:r>
      <w:r>
        <w:rPr>
          <w:rFonts w:ascii="Arial"/>
          <w:color w:val="231F20"/>
          <w:spacing w:val="-10"/>
          <w:w w:val="105"/>
          <w:sz w:val="13"/>
        </w:rPr>
        <w:t> </w:t>
      </w:r>
      <w:r>
        <w:rPr>
          <w:rFonts w:ascii="Arial"/>
          <w:color w:val="231F20"/>
          <w:w w:val="105"/>
          <w:sz w:val="13"/>
        </w:rPr>
        <w:t>or</w:t>
      </w:r>
      <w:r>
        <w:rPr>
          <w:rFonts w:ascii="Arial"/>
          <w:color w:val="231F20"/>
          <w:spacing w:val="-10"/>
          <w:w w:val="105"/>
          <w:sz w:val="13"/>
        </w:rPr>
        <w:t> </w:t>
      </w:r>
      <w:r>
        <w:rPr>
          <w:rFonts w:ascii="Arial"/>
          <w:color w:val="231F20"/>
          <w:w w:val="105"/>
          <w:sz w:val="13"/>
        </w:rPr>
        <w:t>assumptions</w:t>
      </w:r>
      <w:r>
        <w:rPr>
          <w:rFonts w:ascii="Arial"/>
          <w:color w:val="231F20"/>
          <w:spacing w:val="-9"/>
          <w:w w:val="105"/>
          <w:sz w:val="13"/>
        </w:rPr>
        <w:t> </w:t>
      </w:r>
      <w:r>
        <w:rPr>
          <w:rFonts w:ascii="Arial"/>
          <w:color w:val="231F20"/>
          <w:w w:val="105"/>
          <w:sz w:val="13"/>
        </w:rPr>
        <w:t>of</w:t>
      </w:r>
      <w:r>
        <w:rPr>
          <w:rFonts w:ascii="Arial"/>
          <w:color w:val="231F20"/>
          <w:spacing w:val="-10"/>
          <w:w w:val="105"/>
          <w:sz w:val="13"/>
        </w:rPr>
        <w:t> </w:t>
      </w:r>
      <w:r>
        <w:rPr>
          <w:rFonts w:ascii="Arial"/>
          <w:color w:val="231F20"/>
          <w:w w:val="105"/>
          <w:sz w:val="13"/>
        </w:rPr>
        <w:t>any liability</w:t>
      </w:r>
      <w:r>
        <w:rPr>
          <w:rFonts w:ascii="Arial"/>
          <w:color w:val="231F20"/>
          <w:spacing w:val="-7"/>
          <w:w w:val="105"/>
          <w:sz w:val="13"/>
        </w:rPr>
        <w:t> </w:t>
      </w:r>
      <w:r>
        <w:rPr>
          <w:rFonts w:ascii="Arial"/>
          <w:color w:val="231F20"/>
          <w:w w:val="105"/>
          <w:sz w:val="13"/>
        </w:rPr>
        <w:t>on</w:t>
      </w:r>
      <w:r>
        <w:rPr>
          <w:rFonts w:ascii="Arial"/>
          <w:color w:val="231F20"/>
          <w:spacing w:val="-6"/>
          <w:w w:val="105"/>
          <w:sz w:val="13"/>
        </w:rPr>
        <w:t> </w:t>
      </w:r>
      <w:r>
        <w:rPr>
          <w:rFonts w:ascii="Arial"/>
          <w:color w:val="231F20"/>
          <w:w w:val="105"/>
          <w:sz w:val="13"/>
        </w:rPr>
        <w:t>the</w:t>
      </w:r>
      <w:r>
        <w:rPr>
          <w:rFonts w:ascii="Arial"/>
          <w:color w:val="231F20"/>
          <w:spacing w:val="-6"/>
          <w:w w:val="105"/>
          <w:sz w:val="13"/>
        </w:rPr>
        <w:t> </w:t>
      </w:r>
      <w:r>
        <w:rPr>
          <w:rFonts w:ascii="Arial"/>
          <w:color w:val="231F20"/>
          <w:w w:val="105"/>
          <w:sz w:val="13"/>
        </w:rPr>
        <w:t>part</w:t>
      </w:r>
      <w:r>
        <w:rPr>
          <w:rFonts w:ascii="Arial"/>
          <w:color w:val="231F20"/>
          <w:spacing w:val="-6"/>
          <w:w w:val="105"/>
          <w:sz w:val="13"/>
        </w:rPr>
        <w:t> </w:t>
      </w:r>
      <w:r>
        <w:rPr>
          <w:rFonts w:ascii="Arial"/>
          <w:color w:val="231F20"/>
          <w:w w:val="105"/>
          <w:sz w:val="13"/>
        </w:rPr>
        <w:t>of</w:t>
      </w:r>
      <w:r>
        <w:rPr>
          <w:rFonts w:ascii="Arial"/>
          <w:color w:val="231F20"/>
          <w:spacing w:val="-6"/>
          <w:w w:val="105"/>
          <w:sz w:val="13"/>
        </w:rPr>
        <w:t> </w:t>
      </w:r>
      <w:r>
        <w:rPr>
          <w:rFonts w:ascii="Arial"/>
          <w:color w:val="231F20"/>
          <w:w w:val="105"/>
          <w:sz w:val="13"/>
        </w:rPr>
        <w:t>HDH</w:t>
      </w:r>
      <w:r>
        <w:rPr>
          <w:rFonts w:ascii="Arial"/>
          <w:color w:val="231F20"/>
          <w:spacing w:val="-6"/>
          <w:w w:val="105"/>
          <w:sz w:val="13"/>
        </w:rPr>
        <w:t> </w:t>
      </w:r>
      <w:r>
        <w:rPr>
          <w:rFonts w:ascii="Arial"/>
          <w:color w:val="231F20"/>
          <w:w w:val="105"/>
          <w:sz w:val="13"/>
        </w:rPr>
        <w:t>Wine</w:t>
      </w:r>
      <w:r>
        <w:rPr>
          <w:rFonts w:ascii="Arial"/>
          <w:color w:val="231F20"/>
          <w:spacing w:val="-7"/>
          <w:w w:val="105"/>
          <w:sz w:val="13"/>
        </w:rPr>
        <w:t> </w:t>
      </w:r>
      <w:r>
        <w:rPr>
          <w:rFonts w:ascii="Arial"/>
          <w:color w:val="231F20"/>
          <w:w w:val="105"/>
          <w:sz w:val="13"/>
        </w:rPr>
        <w:t>Co.</w:t>
      </w:r>
      <w:r>
        <w:rPr>
          <w:rFonts w:ascii="Arial"/>
          <w:color w:val="231F20"/>
          <w:spacing w:val="-6"/>
          <w:w w:val="105"/>
          <w:sz w:val="13"/>
        </w:rPr>
        <w:t> </w:t>
      </w:r>
      <w:r>
        <w:rPr>
          <w:rFonts w:ascii="Arial"/>
          <w:color w:val="231F20"/>
          <w:w w:val="105"/>
          <w:sz w:val="13"/>
        </w:rPr>
        <w:t>or</w:t>
      </w:r>
      <w:r>
        <w:rPr>
          <w:rFonts w:ascii="Arial"/>
          <w:color w:val="231F20"/>
          <w:spacing w:val="-6"/>
          <w:w w:val="105"/>
          <w:sz w:val="13"/>
        </w:rPr>
        <w:t> </w:t>
      </w:r>
      <w:r>
        <w:rPr>
          <w:rFonts w:ascii="Arial"/>
          <w:color w:val="231F20"/>
          <w:spacing w:val="-4"/>
          <w:w w:val="105"/>
          <w:sz w:val="13"/>
        </w:rPr>
        <w:t>Seller.</w:t>
      </w:r>
    </w:p>
    <w:p>
      <w:pPr>
        <w:pStyle w:val="ListParagraph"/>
        <w:numPr>
          <w:ilvl w:val="0"/>
          <w:numId w:val="1"/>
        </w:numPr>
        <w:tabs>
          <w:tab w:pos="252" w:val="left" w:leader="none"/>
        </w:tabs>
        <w:spacing w:line="240" w:lineRule="auto" w:before="69" w:after="0"/>
        <w:ind w:left="251" w:right="0" w:hanging="145"/>
        <w:jc w:val="left"/>
        <w:rPr>
          <w:sz w:val="13"/>
        </w:rPr>
      </w:pPr>
      <w:r>
        <w:rPr>
          <w:color w:val="231F20"/>
          <w:w w:val="105"/>
          <w:sz w:val="13"/>
        </w:rPr>
        <w:t>The</w:t>
      </w:r>
      <w:r>
        <w:rPr>
          <w:color w:val="231F20"/>
          <w:spacing w:val="-11"/>
          <w:w w:val="105"/>
          <w:sz w:val="13"/>
        </w:rPr>
        <w:t> </w:t>
      </w:r>
      <w:r>
        <w:rPr>
          <w:color w:val="231F20"/>
          <w:w w:val="105"/>
          <w:sz w:val="13"/>
        </w:rPr>
        <w:t>Buyer</w:t>
      </w:r>
      <w:r>
        <w:rPr>
          <w:color w:val="231F20"/>
          <w:spacing w:val="-10"/>
          <w:w w:val="105"/>
          <w:sz w:val="13"/>
        </w:rPr>
        <w:t> </w:t>
      </w:r>
      <w:r>
        <w:rPr>
          <w:color w:val="231F20"/>
          <w:w w:val="105"/>
          <w:sz w:val="13"/>
        </w:rPr>
        <w:t>accepts</w:t>
      </w:r>
      <w:r>
        <w:rPr>
          <w:color w:val="231F20"/>
          <w:spacing w:val="-11"/>
          <w:w w:val="105"/>
          <w:sz w:val="13"/>
        </w:rPr>
        <w:t> </w:t>
      </w:r>
      <w:r>
        <w:rPr>
          <w:color w:val="231F20"/>
          <w:w w:val="105"/>
          <w:sz w:val="13"/>
        </w:rPr>
        <w:t>all</w:t>
      </w:r>
      <w:r>
        <w:rPr>
          <w:color w:val="231F20"/>
          <w:spacing w:val="-10"/>
          <w:w w:val="105"/>
          <w:sz w:val="13"/>
        </w:rPr>
        <w:t> </w:t>
      </w:r>
      <w:r>
        <w:rPr>
          <w:color w:val="231F20"/>
          <w:w w:val="105"/>
          <w:sz w:val="13"/>
        </w:rPr>
        <w:t>purchases</w:t>
      </w:r>
      <w:r>
        <w:rPr>
          <w:color w:val="231F20"/>
          <w:spacing w:val="-10"/>
          <w:w w:val="105"/>
          <w:sz w:val="13"/>
        </w:rPr>
        <w:t> </w:t>
      </w:r>
      <w:r>
        <w:rPr>
          <w:b/>
          <w:color w:val="231F20"/>
          <w:w w:val="105"/>
          <w:sz w:val="13"/>
        </w:rPr>
        <w:t>“as</w:t>
      </w:r>
      <w:r>
        <w:rPr>
          <w:b/>
          <w:color w:val="231F20"/>
          <w:spacing w:val="-13"/>
          <w:w w:val="105"/>
          <w:sz w:val="13"/>
        </w:rPr>
        <w:t> </w:t>
      </w:r>
      <w:r>
        <w:rPr>
          <w:b/>
          <w:color w:val="231F20"/>
          <w:w w:val="105"/>
          <w:sz w:val="13"/>
        </w:rPr>
        <w:t>is.”</w:t>
      </w:r>
      <w:r>
        <w:rPr>
          <w:b/>
          <w:color w:val="231F20"/>
          <w:spacing w:val="-10"/>
          <w:w w:val="105"/>
          <w:sz w:val="13"/>
        </w:rPr>
        <w:t> </w:t>
      </w:r>
      <w:r>
        <w:rPr>
          <w:b/>
          <w:color w:val="231F20"/>
          <w:w w:val="105"/>
          <w:sz w:val="13"/>
        </w:rPr>
        <w:t>No</w:t>
      </w:r>
      <w:r>
        <w:rPr>
          <w:b/>
          <w:color w:val="231F20"/>
          <w:spacing w:val="-12"/>
          <w:w w:val="105"/>
          <w:sz w:val="13"/>
        </w:rPr>
        <w:t> </w:t>
      </w:r>
      <w:r>
        <w:rPr>
          <w:b/>
          <w:color w:val="231F20"/>
          <w:w w:val="105"/>
          <w:sz w:val="13"/>
        </w:rPr>
        <w:t>returns</w:t>
      </w:r>
      <w:r>
        <w:rPr>
          <w:b/>
          <w:color w:val="231F20"/>
          <w:spacing w:val="-12"/>
          <w:w w:val="105"/>
          <w:sz w:val="13"/>
        </w:rPr>
        <w:t> </w:t>
      </w:r>
      <w:r>
        <w:rPr>
          <w:b/>
          <w:color w:val="231F20"/>
          <w:w w:val="105"/>
          <w:sz w:val="13"/>
        </w:rPr>
        <w:t>will</w:t>
      </w:r>
      <w:r>
        <w:rPr>
          <w:b/>
          <w:color w:val="231F20"/>
          <w:spacing w:val="-12"/>
          <w:w w:val="105"/>
          <w:sz w:val="13"/>
        </w:rPr>
        <w:t> </w:t>
      </w:r>
      <w:r>
        <w:rPr>
          <w:b/>
          <w:color w:val="231F20"/>
          <w:w w:val="105"/>
          <w:sz w:val="13"/>
        </w:rPr>
        <w:t>be</w:t>
      </w:r>
      <w:r>
        <w:rPr>
          <w:b/>
          <w:color w:val="231F20"/>
          <w:spacing w:val="-12"/>
          <w:w w:val="105"/>
          <w:sz w:val="13"/>
        </w:rPr>
        <w:t> </w:t>
      </w:r>
      <w:r>
        <w:rPr>
          <w:b/>
          <w:color w:val="231F20"/>
          <w:w w:val="105"/>
          <w:sz w:val="13"/>
        </w:rPr>
        <w:t>accepted</w:t>
      </w:r>
      <w:r>
        <w:rPr>
          <w:color w:val="231F20"/>
          <w:w w:val="105"/>
          <w:sz w:val="13"/>
        </w:rPr>
        <w:t>.</w:t>
      </w:r>
    </w:p>
    <w:p>
      <w:pPr>
        <w:pStyle w:val="ListParagraph"/>
        <w:numPr>
          <w:ilvl w:val="0"/>
          <w:numId w:val="1"/>
        </w:numPr>
        <w:tabs>
          <w:tab w:pos="252" w:val="left" w:leader="none"/>
        </w:tabs>
        <w:spacing w:line="273" w:lineRule="auto" w:before="92" w:after="0"/>
        <w:ind w:left="251" w:right="52" w:hanging="145"/>
        <w:jc w:val="left"/>
        <w:rPr>
          <w:sz w:val="13"/>
        </w:rPr>
      </w:pPr>
      <w:r>
        <w:rPr>
          <w:color w:val="231F20"/>
          <w:w w:val="110"/>
          <w:sz w:val="13"/>
        </w:rPr>
        <w:t>HDH</w:t>
      </w:r>
      <w:r>
        <w:rPr>
          <w:color w:val="231F20"/>
          <w:spacing w:val="-19"/>
          <w:w w:val="110"/>
          <w:sz w:val="13"/>
        </w:rPr>
        <w:t> </w:t>
      </w:r>
      <w:r>
        <w:rPr>
          <w:color w:val="231F20"/>
          <w:w w:val="110"/>
          <w:sz w:val="13"/>
        </w:rPr>
        <w:t>Wine</w:t>
      </w:r>
      <w:r>
        <w:rPr>
          <w:color w:val="231F20"/>
          <w:spacing w:val="-19"/>
          <w:w w:val="110"/>
          <w:sz w:val="13"/>
        </w:rPr>
        <w:t> </w:t>
      </w:r>
      <w:r>
        <w:rPr>
          <w:color w:val="231F20"/>
          <w:w w:val="110"/>
          <w:sz w:val="13"/>
        </w:rPr>
        <w:t>Co.</w:t>
      </w:r>
      <w:r>
        <w:rPr>
          <w:color w:val="231F20"/>
          <w:spacing w:val="-19"/>
          <w:w w:val="110"/>
          <w:sz w:val="13"/>
        </w:rPr>
        <w:t> </w:t>
      </w:r>
      <w:r>
        <w:rPr>
          <w:color w:val="231F20"/>
          <w:w w:val="110"/>
          <w:sz w:val="13"/>
        </w:rPr>
        <w:t>does</w:t>
      </w:r>
      <w:r>
        <w:rPr>
          <w:color w:val="231F20"/>
          <w:spacing w:val="-19"/>
          <w:w w:val="110"/>
          <w:sz w:val="13"/>
        </w:rPr>
        <w:t> </w:t>
      </w:r>
      <w:r>
        <w:rPr>
          <w:color w:val="231F20"/>
          <w:w w:val="110"/>
          <w:sz w:val="13"/>
        </w:rPr>
        <w:t>not</w:t>
      </w:r>
      <w:r>
        <w:rPr>
          <w:color w:val="231F20"/>
          <w:spacing w:val="-19"/>
          <w:w w:val="110"/>
          <w:sz w:val="13"/>
        </w:rPr>
        <w:t> </w:t>
      </w:r>
      <w:r>
        <w:rPr>
          <w:color w:val="231F20"/>
          <w:w w:val="110"/>
          <w:sz w:val="13"/>
        </w:rPr>
        <w:t>assume</w:t>
      </w:r>
      <w:r>
        <w:rPr>
          <w:color w:val="231F20"/>
          <w:spacing w:val="-19"/>
          <w:w w:val="110"/>
          <w:sz w:val="13"/>
        </w:rPr>
        <w:t> </w:t>
      </w:r>
      <w:r>
        <w:rPr>
          <w:color w:val="231F20"/>
          <w:w w:val="110"/>
          <w:sz w:val="13"/>
        </w:rPr>
        <w:t>responsibility</w:t>
      </w:r>
      <w:r>
        <w:rPr>
          <w:color w:val="231F20"/>
          <w:spacing w:val="-19"/>
          <w:w w:val="110"/>
          <w:sz w:val="13"/>
        </w:rPr>
        <w:t> </w:t>
      </w:r>
      <w:r>
        <w:rPr>
          <w:color w:val="231F20"/>
          <w:w w:val="110"/>
          <w:sz w:val="13"/>
        </w:rPr>
        <w:t>for</w:t>
      </w:r>
      <w:r>
        <w:rPr>
          <w:color w:val="231F20"/>
          <w:spacing w:val="-19"/>
          <w:w w:val="110"/>
          <w:sz w:val="13"/>
        </w:rPr>
        <w:t> </w:t>
      </w:r>
      <w:r>
        <w:rPr>
          <w:color w:val="231F20"/>
          <w:w w:val="110"/>
          <w:sz w:val="13"/>
        </w:rPr>
        <w:t>shipment</w:t>
      </w:r>
      <w:r>
        <w:rPr>
          <w:color w:val="231F20"/>
          <w:spacing w:val="-19"/>
          <w:w w:val="110"/>
          <w:sz w:val="13"/>
        </w:rPr>
        <w:t> </w:t>
      </w:r>
      <w:r>
        <w:rPr>
          <w:color w:val="231F20"/>
          <w:w w:val="110"/>
          <w:sz w:val="13"/>
        </w:rPr>
        <w:t>to</w:t>
      </w:r>
      <w:r>
        <w:rPr>
          <w:color w:val="231F20"/>
          <w:spacing w:val="-19"/>
          <w:w w:val="110"/>
          <w:sz w:val="13"/>
        </w:rPr>
        <w:t> </w:t>
      </w:r>
      <w:r>
        <w:rPr>
          <w:color w:val="231F20"/>
          <w:w w:val="110"/>
          <w:sz w:val="13"/>
        </w:rPr>
        <w:t>the</w:t>
      </w:r>
      <w:r>
        <w:rPr>
          <w:color w:val="231F20"/>
          <w:spacing w:val="-19"/>
          <w:w w:val="110"/>
          <w:sz w:val="13"/>
        </w:rPr>
        <w:t> </w:t>
      </w:r>
      <w:r>
        <w:rPr>
          <w:color w:val="231F20"/>
          <w:spacing w:val="-4"/>
          <w:w w:val="110"/>
          <w:sz w:val="13"/>
        </w:rPr>
        <w:t>Buyer. </w:t>
      </w:r>
      <w:r>
        <w:rPr>
          <w:color w:val="231F20"/>
          <w:w w:val="110"/>
          <w:sz w:val="13"/>
        </w:rPr>
        <w:t>Bidders</w:t>
      </w:r>
      <w:r>
        <w:rPr>
          <w:color w:val="231F20"/>
          <w:spacing w:val="-24"/>
          <w:w w:val="110"/>
          <w:sz w:val="13"/>
        </w:rPr>
        <w:t> </w:t>
      </w:r>
      <w:r>
        <w:rPr>
          <w:color w:val="231F20"/>
          <w:w w:val="110"/>
          <w:sz w:val="13"/>
        </w:rPr>
        <w:t>are</w:t>
      </w:r>
      <w:r>
        <w:rPr>
          <w:color w:val="231F20"/>
          <w:spacing w:val="-23"/>
          <w:w w:val="110"/>
          <w:sz w:val="13"/>
        </w:rPr>
        <w:t> </w:t>
      </w:r>
      <w:r>
        <w:rPr>
          <w:color w:val="231F20"/>
          <w:w w:val="110"/>
          <w:sz w:val="13"/>
        </w:rPr>
        <w:t>cautioned</w:t>
      </w:r>
      <w:r>
        <w:rPr>
          <w:color w:val="231F20"/>
          <w:spacing w:val="-23"/>
          <w:w w:val="110"/>
          <w:sz w:val="13"/>
        </w:rPr>
        <w:t> </w:t>
      </w:r>
      <w:r>
        <w:rPr>
          <w:color w:val="231F20"/>
          <w:w w:val="110"/>
          <w:sz w:val="13"/>
        </w:rPr>
        <w:t>that</w:t>
      </w:r>
      <w:r>
        <w:rPr>
          <w:color w:val="231F20"/>
          <w:spacing w:val="-23"/>
          <w:w w:val="110"/>
          <w:sz w:val="13"/>
        </w:rPr>
        <w:t> </w:t>
      </w:r>
      <w:r>
        <w:rPr>
          <w:color w:val="231F20"/>
          <w:w w:val="110"/>
          <w:sz w:val="13"/>
        </w:rPr>
        <w:t>many</w:t>
      </w:r>
      <w:r>
        <w:rPr>
          <w:color w:val="231F20"/>
          <w:spacing w:val="-23"/>
          <w:w w:val="110"/>
          <w:sz w:val="13"/>
        </w:rPr>
        <w:t> </w:t>
      </w:r>
      <w:r>
        <w:rPr>
          <w:color w:val="231F20"/>
          <w:w w:val="110"/>
          <w:sz w:val="13"/>
        </w:rPr>
        <w:t>states</w:t>
      </w:r>
      <w:r>
        <w:rPr>
          <w:color w:val="231F20"/>
          <w:spacing w:val="-23"/>
          <w:w w:val="110"/>
          <w:sz w:val="13"/>
        </w:rPr>
        <w:t> </w:t>
      </w:r>
      <w:r>
        <w:rPr>
          <w:color w:val="231F20"/>
          <w:w w:val="110"/>
          <w:sz w:val="13"/>
        </w:rPr>
        <w:t>impose</w:t>
      </w:r>
      <w:r>
        <w:rPr>
          <w:color w:val="231F20"/>
          <w:spacing w:val="-23"/>
          <w:w w:val="110"/>
          <w:sz w:val="13"/>
        </w:rPr>
        <w:t> </w:t>
      </w:r>
      <w:r>
        <w:rPr>
          <w:color w:val="231F20"/>
          <w:w w:val="110"/>
          <w:sz w:val="13"/>
        </w:rPr>
        <w:t>restrictions</w:t>
      </w:r>
      <w:r>
        <w:rPr>
          <w:color w:val="231F20"/>
          <w:spacing w:val="-23"/>
          <w:w w:val="110"/>
          <w:sz w:val="13"/>
        </w:rPr>
        <w:t> </w:t>
      </w:r>
      <w:r>
        <w:rPr>
          <w:color w:val="231F20"/>
          <w:w w:val="110"/>
          <w:sz w:val="13"/>
        </w:rPr>
        <w:t>on</w:t>
      </w:r>
      <w:r>
        <w:rPr>
          <w:color w:val="231F20"/>
          <w:spacing w:val="-23"/>
          <w:w w:val="110"/>
          <w:sz w:val="13"/>
        </w:rPr>
        <w:t> </w:t>
      </w:r>
      <w:r>
        <w:rPr>
          <w:color w:val="231F20"/>
          <w:w w:val="110"/>
          <w:sz w:val="13"/>
        </w:rPr>
        <w:t>the</w:t>
      </w:r>
      <w:r>
        <w:rPr>
          <w:color w:val="231F20"/>
          <w:spacing w:val="-23"/>
          <w:w w:val="110"/>
          <w:sz w:val="13"/>
        </w:rPr>
        <w:t> </w:t>
      </w:r>
      <w:r>
        <w:rPr>
          <w:color w:val="231F20"/>
          <w:w w:val="110"/>
          <w:sz w:val="13"/>
        </w:rPr>
        <w:t>transport of alcoholic beverages into their jurisdictions from other states. These restrictions</w:t>
      </w:r>
      <w:r>
        <w:rPr>
          <w:color w:val="231F20"/>
          <w:spacing w:val="-17"/>
          <w:w w:val="110"/>
          <w:sz w:val="13"/>
        </w:rPr>
        <w:t> </w:t>
      </w:r>
      <w:r>
        <w:rPr>
          <w:color w:val="231F20"/>
          <w:w w:val="110"/>
          <w:sz w:val="13"/>
        </w:rPr>
        <w:t>may</w:t>
      </w:r>
      <w:r>
        <w:rPr>
          <w:color w:val="231F20"/>
          <w:spacing w:val="-17"/>
          <w:w w:val="110"/>
          <w:sz w:val="13"/>
        </w:rPr>
        <w:t> </w:t>
      </w:r>
      <w:r>
        <w:rPr>
          <w:color w:val="231F20"/>
          <w:w w:val="110"/>
          <w:sz w:val="13"/>
        </w:rPr>
        <w:t>affect</w:t>
      </w:r>
      <w:r>
        <w:rPr>
          <w:color w:val="231F20"/>
          <w:spacing w:val="-17"/>
          <w:w w:val="110"/>
          <w:sz w:val="13"/>
        </w:rPr>
        <w:t> </w:t>
      </w:r>
      <w:r>
        <w:rPr>
          <w:color w:val="231F20"/>
          <w:w w:val="110"/>
          <w:sz w:val="13"/>
        </w:rPr>
        <w:t>your</w:t>
      </w:r>
      <w:r>
        <w:rPr>
          <w:color w:val="231F20"/>
          <w:spacing w:val="-17"/>
          <w:w w:val="110"/>
          <w:sz w:val="13"/>
        </w:rPr>
        <w:t> </w:t>
      </w:r>
      <w:r>
        <w:rPr>
          <w:color w:val="231F20"/>
          <w:w w:val="110"/>
          <w:sz w:val="13"/>
        </w:rPr>
        <w:t>purchase</w:t>
      </w:r>
      <w:r>
        <w:rPr>
          <w:color w:val="231F20"/>
          <w:spacing w:val="-16"/>
          <w:w w:val="110"/>
          <w:sz w:val="13"/>
        </w:rPr>
        <w:t> </w:t>
      </w:r>
      <w:r>
        <w:rPr>
          <w:color w:val="231F20"/>
          <w:w w:val="110"/>
          <w:sz w:val="13"/>
        </w:rPr>
        <w:t>of</w:t>
      </w:r>
      <w:r>
        <w:rPr>
          <w:color w:val="231F20"/>
          <w:spacing w:val="-17"/>
          <w:w w:val="110"/>
          <w:sz w:val="13"/>
        </w:rPr>
        <w:t> </w:t>
      </w:r>
      <w:r>
        <w:rPr>
          <w:color w:val="231F20"/>
          <w:w w:val="110"/>
          <w:sz w:val="13"/>
        </w:rPr>
        <w:t>wines</w:t>
      </w:r>
      <w:r>
        <w:rPr>
          <w:color w:val="231F20"/>
          <w:spacing w:val="-17"/>
          <w:w w:val="110"/>
          <w:sz w:val="13"/>
        </w:rPr>
        <w:t> </w:t>
      </w:r>
      <w:r>
        <w:rPr>
          <w:color w:val="231F20"/>
          <w:w w:val="110"/>
          <w:sz w:val="13"/>
        </w:rPr>
        <w:t>from</w:t>
      </w:r>
      <w:r>
        <w:rPr>
          <w:color w:val="231F20"/>
          <w:spacing w:val="-17"/>
          <w:w w:val="110"/>
          <w:sz w:val="13"/>
        </w:rPr>
        <w:t> </w:t>
      </w:r>
      <w:r>
        <w:rPr>
          <w:color w:val="231F20"/>
          <w:w w:val="110"/>
          <w:sz w:val="13"/>
        </w:rPr>
        <w:t>HDH</w:t>
      </w:r>
      <w:r>
        <w:rPr>
          <w:color w:val="231F20"/>
          <w:spacing w:val="-17"/>
          <w:w w:val="110"/>
          <w:sz w:val="13"/>
        </w:rPr>
        <w:t> </w:t>
      </w:r>
      <w:r>
        <w:rPr>
          <w:color w:val="231F20"/>
          <w:w w:val="110"/>
          <w:sz w:val="13"/>
        </w:rPr>
        <w:t>Wine</w:t>
      </w:r>
      <w:r>
        <w:rPr>
          <w:color w:val="231F20"/>
          <w:spacing w:val="-16"/>
          <w:w w:val="110"/>
          <w:sz w:val="13"/>
        </w:rPr>
        <w:t> </w:t>
      </w:r>
      <w:r>
        <w:rPr>
          <w:color w:val="231F20"/>
          <w:w w:val="110"/>
          <w:sz w:val="13"/>
        </w:rPr>
        <w:t>Co.;</w:t>
      </w:r>
      <w:r>
        <w:rPr>
          <w:color w:val="231F20"/>
          <w:spacing w:val="-17"/>
          <w:w w:val="110"/>
          <w:sz w:val="13"/>
        </w:rPr>
        <w:t> </w:t>
      </w:r>
      <w:r>
        <w:rPr>
          <w:color w:val="231F20"/>
          <w:w w:val="110"/>
          <w:sz w:val="13"/>
        </w:rPr>
        <w:t>we</w:t>
      </w:r>
    </w:p>
    <w:p>
      <w:pPr>
        <w:spacing w:line="273" w:lineRule="auto" w:before="0"/>
        <w:ind w:left="251" w:right="45" w:firstLine="0"/>
        <w:jc w:val="left"/>
        <w:rPr>
          <w:rFonts w:ascii="Arial" w:hAnsi="Arial"/>
          <w:b/>
          <w:sz w:val="13"/>
        </w:rPr>
      </w:pPr>
      <w:r>
        <w:rPr>
          <w:rFonts w:ascii="Arial" w:hAnsi="Arial"/>
          <w:color w:val="231F20"/>
          <w:w w:val="105"/>
          <w:sz w:val="13"/>
        </w:rPr>
        <w:t>urge you to investigate the laws in your state regarding this subject before shipping</w:t>
      </w:r>
      <w:r>
        <w:rPr>
          <w:rFonts w:ascii="Arial" w:hAnsi="Arial"/>
          <w:color w:val="231F20"/>
          <w:spacing w:val="-12"/>
          <w:w w:val="105"/>
          <w:sz w:val="13"/>
        </w:rPr>
        <w:t> </w:t>
      </w:r>
      <w:r>
        <w:rPr>
          <w:rFonts w:ascii="Arial" w:hAnsi="Arial"/>
          <w:color w:val="231F20"/>
          <w:w w:val="105"/>
          <w:sz w:val="13"/>
        </w:rPr>
        <w:t>any</w:t>
      </w:r>
      <w:r>
        <w:rPr>
          <w:rFonts w:ascii="Arial" w:hAnsi="Arial"/>
          <w:color w:val="231F20"/>
          <w:spacing w:val="-13"/>
          <w:w w:val="105"/>
          <w:sz w:val="13"/>
        </w:rPr>
        <w:t> </w:t>
      </w:r>
      <w:r>
        <w:rPr>
          <w:rFonts w:ascii="Arial" w:hAnsi="Arial"/>
          <w:color w:val="231F20"/>
          <w:w w:val="105"/>
          <w:sz w:val="13"/>
        </w:rPr>
        <w:t>wine</w:t>
      </w:r>
      <w:r>
        <w:rPr>
          <w:rFonts w:ascii="Arial" w:hAnsi="Arial"/>
          <w:color w:val="231F20"/>
          <w:spacing w:val="-12"/>
          <w:w w:val="105"/>
          <w:sz w:val="13"/>
        </w:rPr>
        <w:t> </w:t>
      </w:r>
      <w:r>
        <w:rPr>
          <w:rFonts w:ascii="Arial" w:hAnsi="Arial"/>
          <w:color w:val="231F20"/>
          <w:w w:val="105"/>
          <w:sz w:val="13"/>
        </w:rPr>
        <w:t>purchased</w:t>
      </w:r>
      <w:r>
        <w:rPr>
          <w:rFonts w:ascii="Arial" w:hAnsi="Arial"/>
          <w:color w:val="231F20"/>
          <w:spacing w:val="-12"/>
          <w:w w:val="105"/>
          <w:sz w:val="13"/>
        </w:rPr>
        <w:t> </w:t>
      </w:r>
      <w:r>
        <w:rPr>
          <w:rFonts w:ascii="Arial" w:hAnsi="Arial"/>
          <w:color w:val="231F20"/>
          <w:w w:val="105"/>
          <w:sz w:val="13"/>
        </w:rPr>
        <w:t>from</w:t>
      </w:r>
      <w:r>
        <w:rPr>
          <w:rFonts w:ascii="Arial" w:hAnsi="Arial"/>
          <w:color w:val="231F20"/>
          <w:spacing w:val="-12"/>
          <w:w w:val="105"/>
          <w:sz w:val="13"/>
        </w:rPr>
        <w:t> </w:t>
      </w:r>
      <w:r>
        <w:rPr>
          <w:rFonts w:ascii="Arial" w:hAnsi="Arial"/>
          <w:color w:val="231F20"/>
          <w:w w:val="105"/>
          <w:sz w:val="13"/>
        </w:rPr>
        <w:t>HDH</w:t>
      </w:r>
      <w:r>
        <w:rPr>
          <w:rFonts w:ascii="Arial" w:hAnsi="Arial"/>
          <w:color w:val="231F20"/>
          <w:spacing w:val="-12"/>
          <w:w w:val="105"/>
          <w:sz w:val="13"/>
        </w:rPr>
        <w:t> </w:t>
      </w:r>
      <w:r>
        <w:rPr>
          <w:rFonts w:ascii="Arial" w:hAnsi="Arial"/>
          <w:color w:val="231F20"/>
          <w:w w:val="105"/>
          <w:sz w:val="13"/>
        </w:rPr>
        <w:t>Wine</w:t>
      </w:r>
      <w:r>
        <w:rPr>
          <w:rFonts w:ascii="Arial" w:hAnsi="Arial"/>
          <w:color w:val="231F20"/>
          <w:spacing w:val="-12"/>
          <w:w w:val="105"/>
          <w:sz w:val="13"/>
        </w:rPr>
        <w:t> </w:t>
      </w:r>
      <w:r>
        <w:rPr>
          <w:rFonts w:ascii="Arial" w:hAnsi="Arial"/>
          <w:color w:val="231F20"/>
          <w:w w:val="105"/>
          <w:sz w:val="13"/>
        </w:rPr>
        <w:t>Co.</w:t>
      </w:r>
      <w:r>
        <w:rPr>
          <w:rFonts w:ascii="Arial" w:hAnsi="Arial"/>
          <w:color w:val="231F20"/>
          <w:spacing w:val="-12"/>
          <w:w w:val="105"/>
          <w:sz w:val="13"/>
        </w:rPr>
        <w:t> </w:t>
      </w:r>
      <w:r>
        <w:rPr>
          <w:rFonts w:ascii="Arial" w:hAnsi="Arial"/>
          <w:color w:val="231F20"/>
          <w:w w:val="105"/>
          <w:sz w:val="13"/>
        </w:rPr>
        <w:t>In</w:t>
      </w:r>
      <w:r>
        <w:rPr>
          <w:rFonts w:ascii="Arial" w:hAnsi="Arial"/>
          <w:color w:val="231F20"/>
          <w:spacing w:val="-12"/>
          <w:w w:val="105"/>
          <w:sz w:val="13"/>
        </w:rPr>
        <w:t> </w:t>
      </w:r>
      <w:r>
        <w:rPr>
          <w:rFonts w:ascii="Arial" w:hAnsi="Arial"/>
          <w:color w:val="231F20"/>
          <w:w w:val="105"/>
          <w:sz w:val="13"/>
        </w:rPr>
        <w:t>some</w:t>
      </w:r>
      <w:r>
        <w:rPr>
          <w:rFonts w:ascii="Arial" w:hAnsi="Arial"/>
          <w:color w:val="231F20"/>
          <w:spacing w:val="-12"/>
          <w:w w:val="105"/>
          <w:sz w:val="13"/>
        </w:rPr>
        <w:t> </w:t>
      </w:r>
      <w:r>
        <w:rPr>
          <w:rFonts w:ascii="Arial" w:hAnsi="Arial"/>
          <w:color w:val="231F20"/>
          <w:w w:val="105"/>
          <w:sz w:val="13"/>
        </w:rPr>
        <w:t>instances,</w:t>
      </w:r>
      <w:r>
        <w:rPr>
          <w:rFonts w:ascii="Arial" w:hAnsi="Arial"/>
          <w:color w:val="231F20"/>
          <w:spacing w:val="-12"/>
          <w:w w:val="105"/>
          <w:sz w:val="13"/>
        </w:rPr>
        <w:t> </w:t>
      </w:r>
      <w:r>
        <w:rPr>
          <w:rFonts w:ascii="Arial" w:hAnsi="Arial"/>
          <w:color w:val="231F20"/>
          <w:w w:val="105"/>
          <w:sz w:val="13"/>
        </w:rPr>
        <w:t>special permits</w:t>
      </w:r>
      <w:r>
        <w:rPr>
          <w:rFonts w:ascii="Arial" w:hAnsi="Arial"/>
          <w:color w:val="231F20"/>
          <w:spacing w:val="-6"/>
          <w:w w:val="105"/>
          <w:sz w:val="13"/>
        </w:rPr>
        <w:t> </w:t>
      </w:r>
      <w:r>
        <w:rPr>
          <w:rFonts w:ascii="Arial" w:hAnsi="Arial"/>
          <w:color w:val="231F20"/>
          <w:w w:val="105"/>
          <w:sz w:val="13"/>
        </w:rPr>
        <w:t>or</w:t>
      </w:r>
      <w:r>
        <w:rPr>
          <w:rFonts w:ascii="Arial" w:hAnsi="Arial"/>
          <w:color w:val="231F20"/>
          <w:spacing w:val="-6"/>
          <w:w w:val="105"/>
          <w:sz w:val="13"/>
        </w:rPr>
        <w:t> </w:t>
      </w:r>
      <w:r>
        <w:rPr>
          <w:rFonts w:ascii="Arial" w:hAnsi="Arial"/>
          <w:color w:val="231F20"/>
          <w:w w:val="105"/>
          <w:sz w:val="13"/>
        </w:rPr>
        <w:t>licenses</w:t>
      </w:r>
      <w:r>
        <w:rPr>
          <w:rFonts w:ascii="Arial" w:hAnsi="Arial"/>
          <w:color w:val="231F20"/>
          <w:spacing w:val="-6"/>
          <w:w w:val="105"/>
          <w:sz w:val="13"/>
        </w:rPr>
        <w:t> </w:t>
      </w:r>
      <w:r>
        <w:rPr>
          <w:rFonts w:ascii="Arial" w:hAnsi="Arial"/>
          <w:color w:val="231F20"/>
          <w:w w:val="105"/>
          <w:sz w:val="13"/>
        </w:rPr>
        <w:t>may</w:t>
      </w:r>
      <w:r>
        <w:rPr>
          <w:rFonts w:ascii="Arial" w:hAnsi="Arial"/>
          <w:color w:val="231F20"/>
          <w:spacing w:val="-6"/>
          <w:w w:val="105"/>
          <w:sz w:val="13"/>
        </w:rPr>
        <w:t> </w:t>
      </w:r>
      <w:r>
        <w:rPr>
          <w:rFonts w:ascii="Arial" w:hAnsi="Arial"/>
          <w:color w:val="231F20"/>
          <w:w w:val="105"/>
          <w:sz w:val="13"/>
        </w:rPr>
        <w:t>be</w:t>
      </w:r>
      <w:r>
        <w:rPr>
          <w:rFonts w:ascii="Arial" w:hAnsi="Arial"/>
          <w:color w:val="231F20"/>
          <w:spacing w:val="-5"/>
          <w:w w:val="105"/>
          <w:sz w:val="13"/>
        </w:rPr>
        <w:t> </w:t>
      </w:r>
      <w:r>
        <w:rPr>
          <w:rFonts w:ascii="Arial" w:hAnsi="Arial"/>
          <w:color w:val="231F20"/>
          <w:w w:val="105"/>
          <w:sz w:val="13"/>
        </w:rPr>
        <w:t>required</w:t>
      </w:r>
      <w:r>
        <w:rPr>
          <w:rFonts w:ascii="Arial" w:hAnsi="Arial"/>
          <w:color w:val="231F20"/>
          <w:spacing w:val="-6"/>
          <w:w w:val="105"/>
          <w:sz w:val="13"/>
        </w:rPr>
        <w:t> </w:t>
      </w:r>
      <w:r>
        <w:rPr>
          <w:rFonts w:ascii="Arial" w:hAnsi="Arial"/>
          <w:color w:val="231F20"/>
          <w:w w:val="105"/>
          <w:sz w:val="13"/>
        </w:rPr>
        <w:t>for</w:t>
      </w:r>
      <w:r>
        <w:rPr>
          <w:rFonts w:ascii="Arial" w:hAnsi="Arial"/>
          <w:color w:val="231F20"/>
          <w:spacing w:val="-6"/>
          <w:w w:val="105"/>
          <w:sz w:val="13"/>
        </w:rPr>
        <w:t> </w:t>
      </w:r>
      <w:r>
        <w:rPr>
          <w:rFonts w:ascii="Arial" w:hAnsi="Arial"/>
          <w:color w:val="231F20"/>
          <w:w w:val="105"/>
          <w:sz w:val="13"/>
        </w:rPr>
        <w:t>the</w:t>
      </w:r>
      <w:r>
        <w:rPr>
          <w:rFonts w:ascii="Arial" w:hAnsi="Arial"/>
          <w:color w:val="231F20"/>
          <w:spacing w:val="-6"/>
          <w:w w:val="105"/>
          <w:sz w:val="13"/>
        </w:rPr>
        <w:t> </w:t>
      </w:r>
      <w:r>
        <w:rPr>
          <w:rFonts w:ascii="Arial" w:hAnsi="Arial"/>
          <w:color w:val="231F20"/>
          <w:w w:val="105"/>
          <w:sz w:val="13"/>
        </w:rPr>
        <w:t>Buyer</w:t>
      </w:r>
      <w:r>
        <w:rPr>
          <w:rFonts w:ascii="Arial" w:hAnsi="Arial"/>
          <w:color w:val="231F20"/>
          <w:spacing w:val="-5"/>
          <w:w w:val="105"/>
          <w:sz w:val="13"/>
        </w:rPr>
        <w:t> </w:t>
      </w:r>
      <w:r>
        <w:rPr>
          <w:rFonts w:ascii="Arial" w:hAnsi="Arial"/>
          <w:color w:val="231F20"/>
          <w:w w:val="105"/>
          <w:sz w:val="13"/>
        </w:rPr>
        <w:t>or</w:t>
      </w:r>
      <w:r>
        <w:rPr>
          <w:rFonts w:ascii="Arial" w:hAnsi="Arial"/>
          <w:color w:val="231F20"/>
          <w:spacing w:val="-6"/>
          <w:w w:val="105"/>
          <w:sz w:val="13"/>
        </w:rPr>
        <w:t> </w:t>
      </w:r>
      <w:r>
        <w:rPr>
          <w:rFonts w:ascii="Arial" w:hAnsi="Arial"/>
          <w:color w:val="231F20"/>
          <w:spacing w:val="-3"/>
          <w:w w:val="105"/>
          <w:sz w:val="13"/>
        </w:rPr>
        <w:t>shipper.</w:t>
      </w:r>
      <w:r>
        <w:rPr>
          <w:rFonts w:ascii="Arial" w:hAnsi="Arial"/>
          <w:color w:val="231F20"/>
          <w:spacing w:val="-6"/>
          <w:w w:val="105"/>
          <w:sz w:val="13"/>
        </w:rPr>
        <w:t> </w:t>
      </w:r>
      <w:r>
        <w:rPr>
          <w:rFonts w:ascii="Arial" w:hAnsi="Arial"/>
          <w:color w:val="231F20"/>
          <w:w w:val="105"/>
          <w:sz w:val="13"/>
        </w:rPr>
        <w:t>HDH</w:t>
      </w:r>
      <w:r>
        <w:rPr>
          <w:rFonts w:ascii="Arial" w:hAnsi="Arial"/>
          <w:color w:val="231F20"/>
          <w:spacing w:val="-6"/>
          <w:w w:val="105"/>
          <w:sz w:val="13"/>
        </w:rPr>
        <w:t> </w:t>
      </w:r>
      <w:r>
        <w:rPr>
          <w:rFonts w:ascii="Arial" w:hAnsi="Arial"/>
          <w:color w:val="231F20"/>
          <w:w w:val="105"/>
          <w:sz w:val="13"/>
        </w:rPr>
        <w:t>Wine</w:t>
      </w:r>
      <w:r>
        <w:rPr>
          <w:rFonts w:ascii="Arial" w:hAnsi="Arial"/>
          <w:color w:val="231F20"/>
          <w:spacing w:val="-5"/>
          <w:w w:val="105"/>
          <w:sz w:val="13"/>
        </w:rPr>
        <w:t> </w:t>
      </w:r>
      <w:r>
        <w:rPr>
          <w:rFonts w:ascii="Arial" w:hAnsi="Arial"/>
          <w:color w:val="231F20"/>
          <w:w w:val="105"/>
          <w:sz w:val="13"/>
        </w:rPr>
        <w:t>Co. will not assume any obligation or responsibility for applying for or obtaining said</w:t>
      </w:r>
      <w:r>
        <w:rPr>
          <w:rFonts w:ascii="Arial" w:hAnsi="Arial"/>
          <w:color w:val="231F20"/>
          <w:spacing w:val="-24"/>
          <w:w w:val="105"/>
          <w:sz w:val="13"/>
        </w:rPr>
        <w:t> </w:t>
      </w:r>
      <w:r>
        <w:rPr>
          <w:rFonts w:ascii="Arial" w:hAnsi="Arial"/>
          <w:color w:val="231F20"/>
          <w:w w:val="105"/>
          <w:sz w:val="13"/>
        </w:rPr>
        <w:t>permits</w:t>
      </w:r>
      <w:r>
        <w:rPr>
          <w:rFonts w:ascii="Arial" w:hAnsi="Arial"/>
          <w:color w:val="231F20"/>
          <w:spacing w:val="-23"/>
          <w:w w:val="105"/>
          <w:sz w:val="13"/>
        </w:rPr>
        <w:t> </w:t>
      </w:r>
      <w:r>
        <w:rPr>
          <w:rFonts w:ascii="Arial" w:hAnsi="Arial"/>
          <w:color w:val="231F20"/>
          <w:w w:val="105"/>
          <w:sz w:val="13"/>
        </w:rPr>
        <w:t>or</w:t>
      </w:r>
      <w:r>
        <w:rPr>
          <w:rFonts w:ascii="Arial" w:hAnsi="Arial"/>
          <w:color w:val="231F20"/>
          <w:spacing w:val="-23"/>
          <w:w w:val="105"/>
          <w:sz w:val="13"/>
        </w:rPr>
        <w:t> </w:t>
      </w:r>
      <w:r>
        <w:rPr>
          <w:rFonts w:ascii="Arial" w:hAnsi="Arial"/>
          <w:color w:val="231F20"/>
          <w:w w:val="105"/>
          <w:sz w:val="13"/>
        </w:rPr>
        <w:t>licenses.</w:t>
      </w:r>
      <w:r>
        <w:rPr>
          <w:rFonts w:ascii="Arial" w:hAnsi="Arial"/>
          <w:color w:val="231F20"/>
          <w:spacing w:val="-23"/>
          <w:w w:val="105"/>
          <w:sz w:val="13"/>
        </w:rPr>
        <w:t> </w:t>
      </w:r>
      <w:r>
        <w:rPr>
          <w:rFonts w:ascii="Arial" w:hAnsi="Arial"/>
          <w:b/>
          <w:color w:val="231F20"/>
          <w:w w:val="105"/>
          <w:sz w:val="13"/>
        </w:rPr>
        <w:t>Purchases</w:t>
      </w:r>
      <w:r>
        <w:rPr>
          <w:rFonts w:ascii="Arial" w:hAnsi="Arial"/>
          <w:b/>
          <w:color w:val="231F20"/>
          <w:spacing w:val="-24"/>
          <w:w w:val="105"/>
          <w:sz w:val="13"/>
        </w:rPr>
        <w:t> </w:t>
      </w:r>
      <w:r>
        <w:rPr>
          <w:rFonts w:ascii="Arial" w:hAnsi="Arial"/>
          <w:b/>
          <w:color w:val="231F20"/>
          <w:w w:val="105"/>
          <w:sz w:val="13"/>
        </w:rPr>
        <w:t>that</w:t>
      </w:r>
      <w:r>
        <w:rPr>
          <w:rFonts w:ascii="Arial" w:hAnsi="Arial"/>
          <w:b/>
          <w:color w:val="231F20"/>
          <w:spacing w:val="-25"/>
          <w:w w:val="105"/>
          <w:sz w:val="13"/>
        </w:rPr>
        <w:t> </w:t>
      </w:r>
      <w:r>
        <w:rPr>
          <w:rFonts w:ascii="Arial" w:hAnsi="Arial"/>
          <w:b/>
          <w:color w:val="231F20"/>
          <w:w w:val="105"/>
          <w:sz w:val="13"/>
        </w:rPr>
        <w:t>cannot</w:t>
      </w:r>
      <w:r>
        <w:rPr>
          <w:rFonts w:ascii="Arial" w:hAnsi="Arial"/>
          <w:b/>
          <w:color w:val="231F20"/>
          <w:spacing w:val="-24"/>
          <w:w w:val="105"/>
          <w:sz w:val="13"/>
        </w:rPr>
        <w:t> </w:t>
      </w:r>
      <w:r>
        <w:rPr>
          <w:rFonts w:ascii="Arial" w:hAnsi="Arial"/>
          <w:b/>
          <w:color w:val="231F20"/>
          <w:w w:val="105"/>
          <w:sz w:val="13"/>
        </w:rPr>
        <w:t>be</w:t>
      </w:r>
      <w:r>
        <w:rPr>
          <w:rFonts w:ascii="Arial" w:hAnsi="Arial"/>
          <w:b/>
          <w:color w:val="231F20"/>
          <w:spacing w:val="-24"/>
          <w:w w:val="105"/>
          <w:sz w:val="13"/>
        </w:rPr>
        <w:t> </w:t>
      </w:r>
      <w:r>
        <w:rPr>
          <w:rFonts w:ascii="Arial" w:hAnsi="Arial"/>
          <w:b/>
          <w:color w:val="231F20"/>
          <w:w w:val="105"/>
          <w:sz w:val="13"/>
        </w:rPr>
        <w:t>shipped</w:t>
      </w:r>
      <w:r>
        <w:rPr>
          <w:rFonts w:ascii="Arial" w:hAnsi="Arial"/>
          <w:b/>
          <w:color w:val="231F20"/>
          <w:spacing w:val="-24"/>
          <w:w w:val="105"/>
          <w:sz w:val="13"/>
        </w:rPr>
        <w:t> </w:t>
      </w:r>
      <w:r>
        <w:rPr>
          <w:rFonts w:ascii="Arial" w:hAnsi="Arial"/>
          <w:b/>
          <w:color w:val="231F20"/>
          <w:w w:val="105"/>
          <w:sz w:val="13"/>
        </w:rPr>
        <w:t>due</w:t>
      </w:r>
      <w:r>
        <w:rPr>
          <w:rFonts w:ascii="Arial" w:hAnsi="Arial"/>
          <w:b/>
          <w:color w:val="231F20"/>
          <w:spacing w:val="-24"/>
          <w:w w:val="105"/>
          <w:sz w:val="13"/>
        </w:rPr>
        <w:t> </w:t>
      </w:r>
      <w:r>
        <w:rPr>
          <w:rFonts w:ascii="Arial" w:hAnsi="Arial"/>
          <w:b/>
          <w:color w:val="231F20"/>
          <w:w w:val="105"/>
          <w:sz w:val="13"/>
        </w:rPr>
        <w:t>to</w:t>
      </w:r>
      <w:r>
        <w:rPr>
          <w:rFonts w:ascii="Arial" w:hAnsi="Arial"/>
          <w:b/>
          <w:color w:val="231F20"/>
          <w:spacing w:val="-24"/>
          <w:w w:val="105"/>
          <w:sz w:val="13"/>
        </w:rPr>
        <w:t> </w:t>
      </w:r>
      <w:r>
        <w:rPr>
          <w:rFonts w:ascii="Arial" w:hAnsi="Arial"/>
          <w:b/>
          <w:color w:val="231F20"/>
          <w:w w:val="105"/>
          <w:sz w:val="13"/>
        </w:rPr>
        <w:t>shipping restrictions</w:t>
      </w:r>
      <w:r>
        <w:rPr>
          <w:rFonts w:ascii="Arial" w:hAnsi="Arial"/>
          <w:b/>
          <w:color w:val="231F20"/>
          <w:spacing w:val="-24"/>
          <w:w w:val="105"/>
          <w:sz w:val="13"/>
        </w:rPr>
        <w:t> </w:t>
      </w:r>
      <w:r>
        <w:rPr>
          <w:rFonts w:ascii="Arial" w:hAnsi="Arial"/>
          <w:b/>
          <w:color w:val="231F20"/>
          <w:w w:val="105"/>
          <w:sz w:val="13"/>
        </w:rPr>
        <w:t>must</w:t>
      </w:r>
      <w:r>
        <w:rPr>
          <w:rFonts w:ascii="Arial" w:hAnsi="Arial"/>
          <w:b/>
          <w:color w:val="231F20"/>
          <w:spacing w:val="-23"/>
          <w:w w:val="105"/>
          <w:sz w:val="13"/>
        </w:rPr>
        <w:t> </w:t>
      </w:r>
      <w:r>
        <w:rPr>
          <w:rFonts w:ascii="Arial" w:hAnsi="Arial"/>
          <w:b/>
          <w:color w:val="231F20"/>
          <w:w w:val="105"/>
          <w:sz w:val="13"/>
        </w:rPr>
        <w:t>be</w:t>
      </w:r>
      <w:r>
        <w:rPr>
          <w:rFonts w:ascii="Arial" w:hAnsi="Arial"/>
          <w:b/>
          <w:color w:val="231F20"/>
          <w:spacing w:val="-24"/>
          <w:w w:val="105"/>
          <w:sz w:val="13"/>
        </w:rPr>
        <w:t> </w:t>
      </w:r>
      <w:r>
        <w:rPr>
          <w:rFonts w:ascii="Arial" w:hAnsi="Arial"/>
          <w:b/>
          <w:color w:val="231F20"/>
          <w:w w:val="105"/>
          <w:sz w:val="13"/>
        </w:rPr>
        <w:t>collected</w:t>
      </w:r>
      <w:r>
        <w:rPr>
          <w:rFonts w:ascii="Arial" w:hAnsi="Arial"/>
          <w:b/>
          <w:color w:val="231F20"/>
          <w:spacing w:val="-23"/>
          <w:w w:val="105"/>
          <w:sz w:val="13"/>
        </w:rPr>
        <w:t> </w:t>
      </w:r>
      <w:r>
        <w:rPr>
          <w:rFonts w:ascii="Arial" w:hAnsi="Arial"/>
          <w:b/>
          <w:color w:val="231F20"/>
          <w:w w:val="105"/>
          <w:sz w:val="13"/>
        </w:rPr>
        <w:t>by</w:t>
      </w:r>
      <w:r>
        <w:rPr>
          <w:rFonts w:ascii="Arial" w:hAnsi="Arial"/>
          <w:b/>
          <w:color w:val="231F20"/>
          <w:spacing w:val="-23"/>
          <w:w w:val="105"/>
          <w:sz w:val="13"/>
        </w:rPr>
        <w:t> </w:t>
      </w:r>
      <w:r>
        <w:rPr>
          <w:rFonts w:ascii="Arial" w:hAnsi="Arial"/>
          <w:b/>
          <w:color w:val="231F20"/>
          <w:w w:val="105"/>
          <w:sz w:val="13"/>
        </w:rPr>
        <w:t>the</w:t>
      </w:r>
      <w:r>
        <w:rPr>
          <w:rFonts w:ascii="Arial" w:hAnsi="Arial"/>
          <w:b/>
          <w:color w:val="231F20"/>
          <w:spacing w:val="-24"/>
          <w:w w:val="105"/>
          <w:sz w:val="13"/>
        </w:rPr>
        <w:t> </w:t>
      </w:r>
      <w:r>
        <w:rPr>
          <w:rFonts w:ascii="Arial" w:hAnsi="Arial"/>
          <w:b/>
          <w:color w:val="231F20"/>
          <w:w w:val="105"/>
          <w:sz w:val="13"/>
        </w:rPr>
        <w:t>Buyer</w:t>
      </w:r>
      <w:r>
        <w:rPr>
          <w:rFonts w:ascii="Arial" w:hAnsi="Arial"/>
          <w:b/>
          <w:color w:val="231F20"/>
          <w:spacing w:val="-23"/>
          <w:w w:val="105"/>
          <w:sz w:val="13"/>
        </w:rPr>
        <w:t> </w:t>
      </w:r>
      <w:r>
        <w:rPr>
          <w:rFonts w:ascii="Arial" w:hAnsi="Arial"/>
          <w:b/>
          <w:color w:val="231F20"/>
          <w:w w:val="105"/>
          <w:sz w:val="13"/>
        </w:rPr>
        <w:t>from</w:t>
      </w:r>
      <w:r>
        <w:rPr>
          <w:rFonts w:ascii="Arial" w:hAnsi="Arial"/>
          <w:b/>
          <w:color w:val="231F20"/>
          <w:spacing w:val="-24"/>
          <w:w w:val="105"/>
          <w:sz w:val="13"/>
        </w:rPr>
        <w:t> </w:t>
      </w:r>
      <w:r>
        <w:rPr>
          <w:rFonts w:ascii="Arial" w:hAnsi="Arial"/>
          <w:b/>
          <w:color w:val="231F20"/>
          <w:w w:val="105"/>
          <w:sz w:val="13"/>
        </w:rPr>
        <w:t>HDH</w:t>
      </w:r>
      <w:r>
        <w:rPr>
          <w:rFonts w:ascii="Arial" w:hAnsi="Arial"/>
          <w:b/>
          <w:color w:val="231F20"/>
          <w:spacing w:val="-23"/>
          <w:w w:val="105"/>
          <w:sz w:val="13"/>
        </w:rPr>
        <w:t> </w:t>
      </w:r>
      <w:r>
        <w:rPr>
          <w:rFonts w:ascii="Arial" w:hAnsi="Arial"/>
          <w:b/>
          <w:color w:val="231F20"/>
          <w:w w:val="105"/>
          <w:sz w:val="13"/>
        </w:rPr>
        <w:t>Wine</w:t>
      </w:r>
      <w:r>
        <w:rPr>
          <w:rFonts w:ascii="Arial" w:hAnsi="Arial"/>
          <w:b/>
          <w:color w:val="231F20"/>
          <w:spacing w:val="-23"/>
          <w:w w:val="105"/>
          <w:sz w:val="13"/>
        </w:rPr>
        <w:t> </w:t>
      </w:r>
      <w:r>
        <w:rPr>
          <w:rFonts w:ascii="Arial" w:hAnsi="Arial"/>
          <w:b/>
          <w:color w:val="231F20"/>
          <w:w w:val="105"/>
          <w:sz w:val="13"/>
        </w:rPr>
        <w:t>Co.’s</w:t>
      </w:r>
      <w:r>
        <w:rPr>
          <w:rFonts w:ascii="Arial" w:hAnsi="Arial"/>
          <w:b/>
          <w:color w:val="231F20"/>
          <w:spacing w:val="-24"/>
          <w:w w:val="105"/>
          <w:sz w:val="13"/>
        </w:rPr>
        <w:t> </w:t>
      </w:r>
      <w:r>
        <w:rPr>
          <w:rFonts w:ascii="Arial" w:hAnsi="Arial"/>
          <w:b/>
          <w:color w:val="231F20"/>
          <w:w w:val="105"/>
          <w:sz w:val="13"/>
        </w:rPr>
        <w:t>cellar</w:t>
      </w:r>
      <w:r>
        <w:rPr>
          <w:rFonts w:ascii="Arial" w:hAnsi="Arial"/>
          <w:b/>
          <w:color w:val="231F20"/>
          <w:spacing w:val="-23"/>
          <w:w w:val="105"/>
          <w:sz w:val="13"/>
        </w:rPr>
        <w:t> </w:t>
      </w:r>
      <w:r>
        <w:rPr>
          <w:rFonts w:ascii="Arial" w:hAnsi="Arial"/>
          <w:b/>
          <w:color w:val="231F20"/>
          <w:w w:val="105"/>
          <w:sz w:val="13"/>
        </w:rPr>
        <w:t>in Chicago,</w:t>
      </w:r>
      <w:r>
        <w:rPr>
          <w:rFonts w:ascii="Arial" w:hAnsi="Arial"/>
          <w:b/>
          <w:color w:val="231F20"/>
          <w:spacing w:val="-23"/>
          <w:w w:val="105"/>
          <w:sz w:val="13"/>
        </w:rPr>
        <w:t> </w:t>
      </w:r>
      <w:r>
        <w:rPr>
          <w:rFonts w:ascii="Arial" w:hAnsi="Arial"/>
          <w:b/>
          <w:color w:val="231F20"/>
          <w:w w:val="105"/>
          <w:sz w:val="13"/>
        </w:rPr>
        <w:t>IL.</w:t>
      </w:r>
      <w:r>
        <w:rPr>
          <w:rFonts w:ascii="Arial" w:hAnsi="Arial"/>
          <w:b/>
          <w:color w:val="231F20"/>
          <w:spacing w:val="-7"/>
          <w:w w:val="105"/>
          <w:sz w:val="13"/>
        </w:rPr>
        <w:t> </w:t>
      </w:r>
      <w:r>
        <w:rPr>
          <w:rFonts w:ascii="Arial" w:hAnsi="Arial"/>
          <w:b/>
          <w:color w:val="231F20"/>
          <w:w w:val="105"/>
          <w:sz w:val="13"/>
        </w:rPr>
        <w:t>All</w:t>
      </w:r>
      <w:r>
        <w:rPr>
          <w:rFonts w:ascii="Arial" w:hAnsi="Arial"/>
          <w:b/>
          <w:color w:val="231F20"/>
          <w:spacing w:val="-23"/>
          <w:w w:val="105"/>
          <w:sz w:val="13"/>
        </w:rPr>
        <w:t> </w:t>
      </w:r>
      <w:r>
        <w:rPr>
          <w:rFonts w:ascii="Arial" w:hAnsi="Arial"/>
          <w:b/>
          <w:color w:val="231F20"/>
          <w:w w:val="105"/>
          <w:sz w:val="13"/>
        </w:rPr>
        <w:t>applicable</w:t>
      </w:r>
      <w:r>
        <w:rPr>
          <w:rFonts w:ascii="Arial" w:hAnsi="Arial"/>
          <w:b/>
          <w:color w:val="231F20"/>
          <w:spacing w:val="-23"/>
          <w:w w:val="105"/>
          <w:sz w:val="13"/>
        </w:rPr>
        <w:t> </w:t>
      </w:r>
      <w:r>
        <w:rPr>
          <w:rFonts w:ascii="Arial" w:hAnsi="Arial"/>
          <w:b/>
          <w:color w:val="231F20"/>
          <w:w w:val="105"/>
          <w:sz w:val="13"/>
        </w:rPr>
        <w:t>Illinois</w:t>
      </w:r>
      <w:r>
        <w:rPr>
          <w:rFonts w:ascii="Arial" w:hAnsi="Arial"/>
          <w:b/>
          <w:color w:val="231F20"/>
          <w:spacing w:val="-22"/>
          <w:w w:val="105"/>
          <w:sz w:val="13"/>
        </w:rPr>
        <w:t> </w:t>
      </w:r>
      <w:r>
        <w:rPr>
          <w:rFonts w:ascii="Arial" w:hAnsi="Arial"/>
          <w:b/>
          <w:color w:val="231F20"/>
          <w:w w:val="105"/>
          <w:sz w:val="13"/>
        </w:rPr>
        <w:t>and</w:t>
      </w:r>
      <w:r>
        <w:rPr>
          <w:rFonts w:ascii="Arial" w:hAnsi="Arial"/>
          <w:b/>
          <w:color w:val="231F20"/>
          <w:spacing w:val="-23"/>
          <w:w w:val="105"/>
          <w:sz w:val="13"/>
        </w:rPr>
        <w:t> </w:t>
      </w:r>
      <w:r>
        <w:rPr>
          <w:rFonts w:ascii="Arial" w:hAnsi="Arial"/>
          <w:b/>
          <w:color w:val="231F20"/>
          <w:w w:val="105"/>
          <w:sz w:val="13"/>
        </w:rPr>
        <w:t>Cook</w:t>
      </w:r>
      <w:r>
        <w:rPr>
          <w:rFonts w:ascii="Arial" w:hAnsi="Arial"/>
          <w:b/>
          <w:color w:val="231F20"/>
          <w:spacing w:val="-23"/>
          <w:w w:val="105"/>
          <w:sz w:val="13"/>
        </w:rPr>
        <w:t> </w:t>
      </w:r>
      <w:r>
        <w:rPr>
          <w:rFonts w:ascii="Arial" w:hAnsi="Arial"/>
          <w:b/>
          <w:color w:val="231F20"/>
          <w:w w:val="105"/>
          <w:sz w:val="13"/>
        </w:rPr>
        <w:t>County</w:t>
      </w:r>
      <w:r>
        <w:rPr>
          <w:rFonts w:ascii="Arial" w:hAnsi="Arial"/>
          <w:b/>
          <w:color w:val="231F20"/>
          <w:spacing w:val="-22"/>
          <w:w w:val="105"/>
          <w:sz w:val="13"/>
        </w:rPr>
        <w:t> </w:t>
      </w:r>
      <w:r>
        <w:rPr>
          <w:rFonts w:ascii="Arial" w:hAnsi="Arial"/>
          <w:b/>
          <w:color w:val="231F20"/>
          <w:w w:val="105"/>
          <w:sz w:val="13"/>
        </w:rPr>
        <w:t>sales</w:t>
      </w:r>
      <w:r>
        <w:rPr>
          <w:rFonts w:ascii="Arial" w:hAnsi="Arial"/>
          <w:b/>
          <w:color w:val="231F20"/>
          <w:spacing w:val="-23"/>
          <w:w w:val="105"/>
          <w:sz w:val="13"/>
        </w:rPr>
        <w:t> </w:t>
      </w:r>
      <w:r>
        <w:rPr>
          <w:rFonts w:ascii="Arial" w:hAnsi="Arial"/>
          <w:b/>
          <w:color w:val="231F20"/>
          <w:w w:val="105"/>
          <w:sz w:val="13"/>
        </w:rPr>
        <w:t>and</w:t>
      </w:r>
      <w:r>
        <w:rPr>
          <w:rFonts w:ascii="Arial" w:hAnsi="Arial"/>
          <w:b/>
          <w:color w:val="231F20"/>
          <w:spacing w:val="-23"/>
          <w:w w:val="105"/>
          <w:sz w:val="13"/>
        </w:rPr>
        <w:t> </w:t>
      </w:r>
      <w:r>
        <w:rPr>
          <w:rFonts w:ascii="Arial" w:hAnsi="Arial"/>
          <w:b/>
          <w:color w:val="231F20"/>
          <w:w w:val="105"/>
          <w:sz w:val="13"/>
        </w:rPr>
        <w:t>use</w:t>
      </w:r>
      <w:r>
        <w:rPr>
          <w:rFonts w:ascii="Arial" w:hAnsi="Arial"/>
          <w:b/>
          <w:color w:val="231F20"/>
          <w:spacing w:val="-22"/>
          <w:w w:val="105"/>
          <w:sz w:val="13"/>
        </w:rPr>
        <w:t> </w:t>
      </w:r>
      <w:r>
        <w:rPr>
          <w:rFonts w:ascii="Arial" w:hAnsi="Arial"/>
          <w:b/>
          <w:color w:val="231F20"/>
          <w:w w:val="105"/>
          <w:sz w:val="13"/>
        </w:rPr>
        <w:t>taxes must</w:t>
      </w:r>
      <w:r>
        <w:rPr>
          <w:rFonts w:ascii="Arial" w:hAnsi="Arial"/>
          <w:b/>
          <w:color w:val="231F20"/>
          <w:spacing w:val="-23"/>
          <w:w w:val="105"/>
          <w:sz w:val="13"/>
        </w:rPr>
        <w:t> </w:t>
      </w:r>
      <w:r>
        <w:rPr>
          <w:rFonts w:ascii="Arial" w:hAnsi="Arial"/>
          <w:b/>
          <w:color w:val="231F20"/>
          <w:w w:val="105"/>
          <w:sz w:val="13"/>
        </w:rPr>
        <w:t>be</w:t>
      </w:r>
      <w:r>
        <w:rPr>
          <w:rFonts w:ascii="Arial" w:hAnsi="Arial"/>
          <w:b/>
          <w:color w:val="231F20"/>
          <w:spacing w:val="-22"/>
          <w:w w:val="105"/>
          <w:sz w:val="13"/>
        </w:rPr>
        <w:t> </w:t>
      </w:r>
      <w:r>
        <w:rPr>
          <w:rFonts w:ascii="Arial" w:hAnsi="Arial"/>
          <w:b/>
          <w:color w:val="231F20"/>
          <w:w w:val="105"/>
          <w:sz w:val="13"/>
        </w:rPr>
        <w:t>paid</w:t>
      </w:r>
      <w:r>
        <w:rPr>
          <w:rFonts w:ascii="Arial" w:hAnsi="Arial"/>
          <w:b/>
          <w:color w:val="231F20"/>
          <w:spacing w:val="-22"/>
          <w:w w:val="105"/>
          <w:sz w:val="13"/>
        </w:rPr>
        <w:t> </w:t>
      </w:r>
      <w:r>
        <w:rPr>
          <w:rFonts w:ascii="Arial" w:hAnsi="Arial"/>
          <w:b/>
          <w:color w:val="231F20"/>
          <w:w w:val="105"/>
          <w:sz w:val="13"/>
        </w:rPr>
        <w:t>prior</w:t>
      </w:r>
      <w:r>
        <w:rPr>
          <w:rFonts w:ascii="Arial" w:hAnsi="Arial"/>
          <w:b/>
          <w:color w:val="231F20"/>
          <w:spacing w:val="-22"/>
          <w:w w:val="105"/>
          <w:sz w:val="13"/>
        </w:rPr>
        <w:t> </w:t>
      </w:r>
      <w:r>
        <w:rPr>
          <w:rFonts w:ascii="Arial" w:hAnsi="Arial"/>
          <w:b/>
          <w:color w:val="231F20"/>
          <w:w w:val="105"/>
          <w:sz w:val="13"/>
        </w:rPr>
        <w:t>to</w:t>
      </w:r>
      <w:r>
        <w:rPr>
          <w:rFonts w:ascii="Arial" w:hAnsi="Arial"/>
          <w:b/>
          <w:color w:val="231F20"/>
          <w:spacing w:val="-23"/>
          <w:w w:val="105"/>
          <w:sz w:val="13"/>
        </w:rPr>
        <w:t> </w:t>
      </w:r>
      <w:r>
        <w:rPr>
          <w:rFonts w:ascii="Arial" w:hAnsi="Arial"/>
          <w:b/>
          <w:color w:val="231F20"/>
          <w:w w:val="105"/>
          <w:sz w:val="13"/>
        </w:rPr>
        <w:t>collection.</w:t>
      </w:r>
      <w:r>
        <w:rPr>
          <w:rFonts w:ascii="Arial" w:hAnsi="Arial"/>
          <w:b/>
          <w:color w:val="231F20"/>
          <w:spacing w:val="-22"/>
          <w:w w:val="105"/>
          <w:sz w:val="13"/>
        </w:rPr>
        <w:t> </w:t>
      </w:r>
      <w:r>
        <w:rPr>
          <w:rFonts w:ascii="Arial" w:hAnsi="Arial"/>
          <w:b/>
          <w:color w:val="231F20"/>
          <w:w w:val="105"/>
          <w:sz w:val="13"/>
        </w:rPr>
        <w:t>Bidders</w:t>
      </w:r>
      <w:r>
        <w:rPr>
          <w:rFonts w:ascii="Arial" w:hAnsi="Arial"/>
          <w:b/>
          <w:color w:val="231F20"/>
          <w:spacing w:val="-22"/>
          <w:w w:val="105"/>
          <w:sz w:val="13"/>
        </w:rPr>
        <w:t> </w:t>
      </w:r>
      <w:r>
        <w:rPr>
          <w:rFonts w:ascii="Arial" w:hAnsi="Arial"/>
          <w:b/>
          <w:color w:val="231F20"/>
          <w:w w:val="105"/>
          <w:sz w:val="13"/>
        </w:rPr>
        <w:t>accept</w:t>
      </w:r>
      <w:r>
        <w:rPr>
          <w:rFonts w:ascii="Arial" w:hAnsi="Arial"/>
          <w:b/>
          <w:color w:val="231F20"/>
          <w:spacing w:val="-22"/>
          <w:w w:val="105"/>
          <w:sz w:val="13"/>
        </w:rPr>
        <w:t> </w:t>
      </w:r>
      <w:r>
        <w:rPr>
          <w:rFonts w:ascii="Arial" w:hAnsi="Arial"/>
          <w:b/>
          <w:color w:val="231F20"/>
          <w:w w:val="105"/>
          <w:sz w:val="13"/>
        </w:rPr>
        <w:t>that</w:t>
      </w:r>
      <w:r>
        <w:rPr>
          <w:rFonts w:ascii="Arial" w:hAnsi="Arial"/>
          <w:b/>
          <w:color w:val="231F20"/>
          <w:spacing w:val="-23"/>
          <w:w w:val="105"/>
          <w:sz w:val="13"/>
        </w:rPr>
        <w:t> </w:t>
      </w:r>
      <w:r>
        <w:rPr>
          <w:rFonts w:ascii="Arial" w:hAnsi="Arial"/>
          <w:b/>
          <w:color w:val="231F20"/>
          <w:w w:val="105"/>
          <w:sz w:val="13"/>
        </w:rPr>
        <w:t>all</w:t>
      </w:r>
      <w:r>
        <w:rPr>
          <w:rFonts w:ascii="Arial" w:hAnsi="Arial"/>
          <w:b/>
          <w:color w:val="231F20"/>
          <w:spacing w:val="-22"/>
          <w:w w:val="105"/>
          <w:sz w:val="13"/>
        </w:rPr>
        <w:t> </w:t>
      </w:r>
      <w:r>
        <w:rPr>
          <w:rFonts w:ascii="Arial" w:hAnsi="Arial"/>
          <w:b/>
          <w:color w:val="231F20"/>
          <w:w w:val="105"/>
          <w:sz w:val="13"/>
        </w:rPr>
        <w:t>sales</w:t>
      </w:r>
      <w:r>
        <w:rPr>
          <w:rFonts w:ascii="Arial" w:hAnsi="Arial"/>
          <w:b/>
          <w:color w:val="231F20"/>
          <w:spacing w:val="-22"/>
          <w:w w:val="105"/>
          <w:sz w:val="13"/>
        </w:rPr>
        <w:t> </w:t>
      </w:r>
      <w:r>
        <w:rPr>
          <w:rFonts w:ascii="Arial" w:hAnsi="Arial"/>
          <w:b/>
          <w:color w:val="231F20"/>
          <w:w w:val="105"/>
          <w:sz w:val="13"/>
        </w:rPr>
        <w:t>are</w:t>
      </w:r>
      <w:r>
        <w:rPr>
          <w:rFonts w:ascii="Arial" w:hAnsi="Arial"/>
          <w:b/>
          <w:color w:val="231F20"/>
          <w:spacing w:val="-22"/>
          <w:w w:val="105"/>
          <w:sz w:val="13"/>
        </w:rPr>
        <w:t> </w:t>
      </w:r>
      <w:r>
        <w:rPr>
          <w:rFonts w:ascii="Arial" w:hAnsi="Arial"/>
          <w:b/>
          <w:color w:val="231F20"/>
          <w:w w:val="105"/>
          <w:sz w:val="13"/>
        </w:rPr>
        <w:t>final,</w:t>
      </w:r>
      <w:r>
        <w:rPr>
          <w:rFonts w:ascii="Arial" w:hAnsi="Arial"/>
          <w:b/>
          <w:color w:val="231F20"/>
          <w:spacing w:val="-23"/>
          <w:w w:val="105"/>
          <w:sz w:val="13"/>
        </w:rPr>
        <w:t> </w:t>
      </w:r>
      <w:r>
        <w:rPr>
          <w:rFonts w:ascii="Arial" w:hAnsi="Arial"/>
          <w:b/>
          <w:color w:val="231F20"/>
          <w:w w:val="105"/>
          <w:sz w:val="13"/>
        </w:rPr>
        <w:t>“as is,”</w:t>
      </w:r>
      <w:r>
        <w:rPr>
          <w:rFonts w:ascii="Arial" w:hAnsi="Arial"/>
          <w:b/>
          <w:color w:val="231F20"/>
          <w:spacing w:val="-12"/>
          <w:w w:val="105"/>
          <w:sz w:val="13"/>
        </w:rPr>
        <w:t> </w:t>
      </w:r>
      <w:r>
        <w:rPr>
          <w:rFonts w:ascii="Arial" w:hAnsi="Arial"/>
          <w:b/>
          <w:color w:val="231F20"/>
          <w:w w:val="105"/>
          <w:sz w:val="13"/>
        </w:rPr>
        <w:t>and</w:t>
      </w:r>
      <w:r>
        <w:rPr>
          <w:rFonts w:ascii="Arial" w:hAnsi="Arial"/>
          <w:b/>
          <w:color w:val="231F20"/>
          <w:spacing w:val="-11"/>
          <w:w w:val="105"/>
          <w:sz w:val="13"/>
        </w:rPr>
        <w:t> </w:t>
      </w:r>
      <w:r>
        <w:rPr>
          <w:rFonts w:ascii="Arial" w:hAnsi="Arial"/>
          <w:b/>
          <w:color w:val="231F20"/>
          <w:w w:val="105"/>
          <w:sz w:val="13"/>
        </w:rPr>
        <w:t>cannot</w:t>
      </w:r>
      <w:r>
        <w:rPr>
          <w:rFonts w:ascii="Arial" w:hAnsi="Arial"/>
          <w:b/>
          <w:color w:val="231F20"/>
          <w:spacing w:val="-11"/>
          <w:w w:val="105"/>
          <w:sz w:val="13"/>
        </w:rPr>
        <w:t> </w:t>
      </w:r>
      <w:r>
        <w:rPr>
          <w:rFonts w:ascii="Arial" w:hAnsi="Arial"/>
          <w:b/>
          <w:color w:val="231F20"/>
          <w:w w:val="105"/>
          <w:sz w:val="13"/>
        </w:rPr>
        <w:t>be</w:t>
      </w:r>
      <w:r>
        <w:rPr>
          <w:rFonts w:ascii="Arial" w:hAnsi="Arial"/>
          <w:b/>
          <w:color w:val="231F20"/>
          <w:spacing w:val="-11"/>
          <w:w w:val="105"/>
          <w:sz w:val="13"/>
        </w:rPr>
        <w:t> </w:t>
      </w:r>
      <w:r>
        <w:rPr>
          <w:rFonts w:ascii="Arial" w:hAnsi="Arial"/>
          <w:b/>
          <w:color w:val="231F20"/>
          <w:w w:val="105"/>
          <w:sz w:val="13"/>
        </w:rPr>
        <w:t>cancelled</w:t>
      </w:r>
      <w:r>
        <w:rPr>
          <w:rFonts w:ascii="Arial" w:hAnsi="Arial"/>
          <w:b/>
          <w:color w:val="231F20"/>
          <w:spacing w:val="-11"/>
          <w:w w:val="105"/>
          <w:sz w:val="13"/>
        </w:rPr>
        <w:t> </w:t>
      </w:r>
      <w:r>
        <w:rPr>
          <w:rFonts w:ascii="Arial" w:hAnsi="Arial"/>
          <w:b/>
          <w:color w:val="231F20"/>
          <w:w w:val="105"/>
          <w:sz w:val="13"/>
        </w:rPr>
        <w:t>or</w:t>
      </w:r>
      <w:r>
        <w:rPr>
          <w:rFonts w:ascii="Arial" w:hAnsi="Arial"/>
          <w:b/>
          <w:color w:val="231F20"/>
          <w:spacing w:val="-11"/>
          <w:w w:val="105"/>
          <w:sz w:val="13"/>
        </w:rPr>
        <w:t> </w:t>
      </w:r>
      <w:r>
        <w:rPr>
          <w:rFonts w:ascii="Arial" w:hAnsi="Arial"/>
          <w:b/>
          <w:color w:val="231F20"/>
          <w:w w:val="105"/>
          <w:sz w:val="13"/>
        </w:rPr>
        <w:t>refunded</w:t>
      </w:r>
      <w:r>
        <w:rPr>
          <w:rFonts w:ascii="Arial" w:hAnsi="Arial"/>
          <w:b/>
          <w:color w:val="231F20"/>
          <w:spacing w:val="-11"/>
          <w:w w:val="105"/>
          <w:sz w:val="13"/>
        </w:rPr>
        <w:t> </w:t>
      </w:r>
      <w:r>
        <w:rPr>
          <w:rFonts w:ascii="Arial" w:hAnsi="Arial"/>
          <w:b/>
          <w:color w:val="231F20"/>
          <w:w w:val="105"/>
          <w:sz w:val="13"/>
        </w:rPr>
        <w:t>for</w:t>
      </w:r>
      <w:r>
        <w:rPr>
          <w:rFonts w:ascii="Arial" w:hAnsi="Arial"/>
          <w:b/>
          <w:color w:val="231F20"/>
          <w:spacing w:val="-11"/>
          <w:w w:val="105"/>
          <w:sz w:val="13"/>
        </w:rPr>
        <w:t> </w:t>
      </w:r>
      <w:r>
        <w:rPr>
          <w:rFonts w:ascii="Arial" w:hAnsi="Arial"/>
          <w:b/>
          <w:color w:val="231F20"/>
          <w:w w:val="105"/>
          <w:sz w:val="13"/>
        </w:rPr>
        <w:t>any</w:t>
      </w:r>
      <w:r>
        <w:rPr>
          <w:rFonts w:ascii="Arial" w:hAnsi="Arial"/>
          <w:b/>
          <w:color w:val="231F20"/>
          <w:spacing w:val="-11"/>
          <w:w w:val="105"/>
          <w:sz w:val="13"/>
        </w:rPr>
        <w:t> </w:t>
      </w:r>
      <w:r>
        <w:rPr>
          <w:rFonts w:ascii="Arial" w:hAnsi="Arial"/>
          <w:b/>
          <w:color w:val="231F20"/>
          <w:w w:val="105"/>
          <w:sz w:val="13"/>
        </w:rPr>
        <w:t>reason.</w:t>
      </w:r>
    </w:p>
    <w:p>
      <w:pPr>
        <w:pStyle w:val="ListParagraph"/>
        <w:numPr>
          <w:ilvl w:val="0"/>
          <w:numId w:val="1"/>
        </w:numPr>
        <w:tabs>
          <w:tab w:pos="246" w:val="left" w:leader="none"/>
        </w:tabs>
        <w:spacing w:line="273" w:lineRule="auto" w:before="67" w:after="0"/>
        <w:ind w:left="245" w:right="60" w:hanging="139"/>
        <w:jc w:val="left"/>
        <w:rPr>
          <w:sz w:val="13"/>
        </w:rPr>
      </w:pPr>
      <w:r>
        <w:rPr>
          <w:color w:val="231F20"/>
          <w:w w:val="105"/>
          <w:sz w:val="13"/>
        </w:rPr>
        <w:t>The </w:t>
      </w:r>
      <w:r>
        <w:rPr>
          <w:color w:val="231F20"/>
          <w:spacing w:val="-3"/>
          <w:w w:val="105"/>
          <w:sz w:val="13"/>
        </w:rPr>
        <w:t>term “final bid” </w:t>
      </w:r>
      <w:r>
        <w:rPr>
          <w:color w:val="231F20"/>
          <w:w w:val="105"/>
          <w:sz w:val="13"/>
        </w:rPr>
        <w:t>as </w:t>
      </w:r>
      <w:r>
        <w:rPr>
          <w:color w:val="231F20"/>
          <w:spacing w:val="-3"/>
          <w:w w:val="105"/>
          <w:sz w:val="13"/>
        </w:rPr>
        <w:t>used </w:t>
      </w:r>
      <w:r>
        <w:rPr>
          <w:color w:val="231F20"/>
          <w:spacing w:val="-4"/>
          <w:w w:val="105"/>
          <w:sz w:val="13"/>
        </w:rPr>
        <w:t>herein </w:t>
      </w:r>
      <w:r>
        <w:rPr>
          <w:color w:val="231F20"/>
          <w:spacing w:val="-3"/>
          <w:w w:val="105"/>
          <w:sz w:val="13"/>
        </w:rPr>
        <w:t>shall </w:t>
      </w:r>
      <w:r>
        <w:rPr>
          <w:color w:val="231F20"/>
          <w:spacing w:val="-4"/>
          <w:w w:val="105"/>
          <w:sz w:val="13"/>
        </w:rPr>
        <w:t>refer </w:t>
      </w:r>
      <w:r>
        <w:rPr>
          <w:color w:val="231F20"/>
          <w:w w:val="105"/>
          <w:sz w:val="13"/>
        </w:rPr>
        <w:t>to the </w:t>
      </w:r>
      <w:r>
        <w:rPr>
          <w:color w:val="231F20"/>
          <w:spacing w:val="-3"/>
          <w:w w:val="105"/>
          <w:sz w:val="13"/>
        </w:rPr>
        <w:t>price </w:t>
      </w:r>
      <w:r>
        <w:rPr>
          <w:color w:val="231F20"/>
          <w:w w:val="105"/>
          <w:sz w:val="13"/>
        </w:rPr>
        <w:t>at </w:t>
      </w:r>
      <w:r>
        <w:rPr>
          <w:color w:val="231F20"/>
          <w:spacing w:val="-3"/>
          <w:w w:val="105"/>
          <w:sz w:val="13"/>
        </w:rPr>
        <w:t>which </w:t>
      </w:r>
      <w:r>
        <w:rPr>
          <w:color w:val="231F20"/>
          <w:w w:val="105"/>
          <w:sz w:val="13"/>
        </w:rPr>
        <w:t>any </w:t>
      </w:r>
      <w:r>
        <w:rPr>
          <w:color w:val="231F20"/>
          <w:spacing w:val="-3"/>
          <w:w w:val="105"/>
          <w:sz w:val="13"/>
        </w:rPr>
        <w:t>lot is knocked down </w:t>
      </w:r>
      <w:r>
        <w:rPr>
          <w:color w:val="231F20"/>
          <w:w w:val="105"/>
          <w:sz w:val="13"/>
        </w:rPr>
        <w:t>to the </w:t>
      </w:r>
      <w:r>
        <w:rPr>
          <w:color w:val="231F20"/>
          <w:spacing w:val="-6"/>
          <w:w w:val="105"/>
          <w:sz w:val="13"/>
        </w:rPr>
        <w:t>Buyer. </w:t>
      </w:r>
      <w:r>
        <w:rPr>
          <w:color w:val="231F20"/>
          <w:w w:val="105"/>
          <w:sz w:val="13"/>
        </w:rPr>
        <w:t>The </w:t>
      </w:r>
      <w:r>
        <w:rPr>
          <w:color w:val="231F20"/>
          <w:spacing w:val="-4"/>
          <w:w w:val="105"/>
          <w:sz w:val="13"/>
        </w:rPr>
        <w:t>purchase </w:t>
      </w:r>
      <w:r>
        <w:rPr>
          <w:color w:val="231F20"/>
          <w:spacing w:val="-3"/>
          <w:w w:val="105"/>
          <w:sz w:val="13"/>
        </w:rPr>
        <w:t>price, </w:t>
      </w:r>
      <w:r>
        <w:rPr>
          <w:color w:val="231F20"/>
          <w:w w:val="105"/>
          <w:sz w:val="13"/>
        </w:rPr>
        <w:t>due </w:t>
      </w:r>
      <w:r>
        <w:rPr>
          <w:color w:val="231F20"/>
          <w:spacing w:val="-4"/>
          <w:w w:val="105"/>
          <w:sz w:val="13"/>
        </w:rPr>
        <w:t>from </w:t>
      </w:r>
      <w:r>
        <w:rPr>
          <w:color w:val="231F20"/>
          <w:w w:val="105"/>
          <w:sz w:val="13"/>
        </w:rPr>
        <w:t>the </w:t>
      </w:r>
      <w:r>
        <w:rPr>
          <w:color w:val="231F20"/>
          <w:spacing w:val="-3"/>
          <w:w w:val="105"/>
          <w:sz w:val="13"/>
        </w:rPr>
        <w:t>Buyer, shall be </w:t>
      </w:r>
      <w:r>
        <w:rPr>
          <w:color w:val="231F20"/>
          <w:w w:val="105"/>
          <w:sz w:val="13"/>
        </w:rPr>
        <w:t>the</w:t>
      </w:r>
      <w:r>
        <w:rPr>
          <w:color w:val="231F20"/>
          <w:spacing w:val="-13"/>
          <w:w w:val="105"/>
          <w:sz w:val="13"/>
        </w:rPr>
        <w:t> </w:t>
      </w:r>
      <w:r>
        <w:rPr>
          <w:color w:val="231F20"/>
          <w:spacing w:val="-4"/>
          <w:w w:val="105"/>
          <w:sz w:val="13"/>
        </w:rPr>
        <w:t>aggregate</w:t>
      </w:r>
      <w:r>
        <w:rPr>
          <w:color w:val="231F20"/>
          <w:spacing w:val="-13"/>
          <w:w w:val="105"/>
          <w:sz w:val="13"/>
        </w:rPr>
        <w:t> </w:t>
      </w:r>
      <w:r>
        <w:rPr>
          <w:color w:val="231F20"/>
          <w:w w:val="105"/>
          <w:sz w:val="13"/>
        </w:rPr>
        <w:t>of</w:t>
      </w:r>
      <w:r>
        <w:rPr>
          <w:color w:val="231F20"/>
          <w:spacing w:val="-12"/>
          <w:w w:val="105"/>
          <w:sz w:val="13"/>
        </w:rPr>
        <w:t> </w:t>
      </w:r>
      <w:r>
        <w:rPr>
          <w:color w:val="231F20"/>
          <w:w w:val="105"/>
          <w:sz w:val="13"/>
        </w:rPr>
        <w:t>the</w:t>
      </w:r>
      <w:r>
        <w:rPr>
          <w:color w:val="231F20"/>
          <w:spacing w:val="-13"/>
          <w:w w:val="105"/>
          <w:sz w:val="13"/>
        </w:rPr>
        <w:t> </w:t>
      </w:r>
      <w:r>
        <w:rPr>
          <w:color w:val="231F20"/>
          <w:w w:val="105"/>
          <w:sz w:val="13"/>
        </w:rPr>
        <w:t>final</w:t>
      </w:r>
      <w:r>
        <w:rPr>
          <w:color w:val="231F20"/>
          <w:spacing w:val="-12"/>
          <w:w w:val="105"/>
          <w:sz w:val="13"/>
        </w:rPr>
        <w:t> </w:t>
      </w:r>
      <w:r>
        <w:rPr>
          <w:color w:val="231F20"/>
          <w:w w:val="105"/>
          <w:sz w:val="13"/>
        </w:rPr>
        <w:t>bid</w:t>
      </w:r>
      <w:r>
        <w:rPr>
          <w:color w:val="231F20"/>
          <w:spacing w:val="-13"/>
          <w:w w:val="105"/>
          <w:sz w:val="13"/>
        </w:rPr>
        <w:t> </w:t>
      </w:r>
      <w:r>
        <w:rPr>
          <w:color w:val="231F20"/>
          <w:w w:val="105"/>
          <w:sz w:val="13"/>
        </w:rPr>
        <w:t>and</w:t>
      </w:r>
      <w:r>
        <w:rPr>
          <w:color w:val="231F20"/>
          <w:spacing w:val="-13"/>
          <w:w w:val="105"/>
          <w:sz w:val="13"/>
        </w:rPr>
        <w:t> </w:t>
      </w:r>
      <w:r>
        <w:rPr>
          <w:color w:val="231F20"/>
          <w:w w:val="105"/>
          <w:sz w:val="13"/>
        </w:rPr>
        <w:t>a</w:t>
      </w:r>
      <w:r>
        <w:rPr>
          <w:color w:val="231F20"/>
          <w:spacing w:val="-12"/>
          <w:w w:val="105"/>
          <w:sz w:val="13"/>
        </w:rPr>
        <w:t> </w:t>
      </w:r>
      <w:r>
        <w:rPr>
          <w:b/>
          <w:color w:val="231F20"/>
          <w:spacing w:val="-4"/>
          <w:w w:val="105"/>
          <w:sz w:val="13"/>
        </w:rPr>
        <w:t>premium</w:t>
      </w:r>
      <w:r>
        <w:rPr>
          <w:b/>
          <w:color w:val="231F20"/>
          <w:spacing w:val="-15"/>
          <w:w w:val="105"/>
          <w:sz w:val="13"/>
        </w:rPr>
        <w:t> </w:t>
      </w:r>
      <w:r>
        <w:rPr>
          <w:b/>
          <w:color w:val="231F20"/>
          <w:w w:val="105"/>
          <w:sz w:val="13"/>
        </w:rPr>
        <w:t>of</w:t>
      </w:r>
      <w:r>
        <w:rPr>
          <w:b/>
          <w:color w:val="231F20"/>
          <w:spacing w:val="-14"/>
          <w:w w:val="105"/>
          <w:sz w:val="13"/>
        </w:rPr>
        <w:t> </w:t>
      </w:r>
      <w:r>
        <w:rPr>
          <w:b/>
          <w:color w:val="231F20"/>
          <w:spacing w:val="-3"/>
          <w:w w:val="105"/>
          <w:sz w:val="13"/>
        </w:rPr>
        <w:t>19.5%</w:t>
      </w:r>
      <w:r>
        <w:rPr>
          <w:b/>
          <w:color w:val="231F20"/>
          <w:spacing w:val="-13"/>
          <w:w w:val="105"/>
          <w:sz w:val="13"/>
        </w:rPr>
        <w:t> </w:t>
      </w:r>
      <w:r>
        <w:rPr>
          <w:color w:val="231F20"/>
          <w:w w:val="105"/>
          <w:sz w:val="13"/>
        </w:rPr>
        <w:t>of</w:t>
      </w:r>
      <w:r>
        <w:rPr>
          <w:color w:val="231F20"/>
          <w:spacing w:val="-12"/>
          <w:w w:val="105"/>
          <w:sz w:val="13"/>
        </w:rPr>
        <w:t> </w:t>
      </w:r>
      <w:r>
        <w:rPr>
          <w:color w:val="231F20"/>
          <w:w w:val="105"/>
          <w:sz w:val="13"/>
        </w:rPr>
        <w:t>the</w:t>
      </w:r>
      <w:r>
        <w:rPr>
          <w:color w:val="231F20"/>
          <w:spacing w:val="-13"/>
          <w:w w:val="105"/>
          <w:sz w:val="13"/>
        </w:rPr>
        <w:t> </w:t>
      </w:r>
      <w:r>
        <w:rPr>
          <w:color w:val="231F20"/>
          <w:w w:val="105"/>
          <w:sz w:val="13"/>
        </w:rPr>
        <w:t>final</w:t>
      </w:r>
      <w:r>
        <w:rPr>
          <w:color w:val="231F20"/>
          <w:spacing w:val="-12"/>
          <w:w w:val="105"/>
          <w:sz w:val="13"/>
        </w:rPr>
        <w:t> </w:t>
      </w:r>
      <w:r>
        <w:rPr>
          <w:color w:val="231F20"/>
          <w:w w:val="105"/>
          <w:sz w:val="13"/>
        </w:rPr>
        <w:t>bid</w:t>
      </w:r>
      <w:r>
        <w:rPr>
          <w:color w:val="231F20"/>
          <w:spacing w:val="-13"/>
          <w:w w:val="105"/>
          <w:sz w:val="13"/>
        </w:rPr>
        <w:t> </w:t>
      </w:r>
      <w:r>
        <w:rPr>
          <w:color w:val="231F20"/>
          <w:spacing w:val="-4"/>
          <w:w w:val="105"/>
          <w:sz w:val="13"/>
        </w:rPr>
        <w:t>(“Buyer’s Premium”), </w:t>
      </w:r>
      <w:r>
        <w:rPr>
          <w:color w:val="231F20"/>
          <w:spacing w:val="-3"/>
          <w:w w:val="105"/>
          <w:sz w:val="13"/>
        </w:rPr>
        <w:t>together with </w:t>
      </w:r>
      <w:r>
        <w:rPr>
          <w:color w:val="231F20"/>
          <w:w w:val="105"/>
          <w:sz w:val="13"/>
        </w:rPr>
        <w:t>any </w:t>
      </w:r>
      <w:r>
        <w:rPr>
          <w:color w:val="231F20"/>
          <w:spacing w:val="-3"/>
          <w:w w:val="105"/>
          <w:sz w:val="13"/>
        </w:rPr>
        <w:t>applicable sales </w:t>
      </w:r>
      <w:r>
        <w:rPr>
          <w:color w:val="231F20"/>
          <w:w w:val="105"/>
          <w:sz w:val="13"/>
        </w:rPr>
        <w:t>or use </w:t>
      </w:r>
      <w:r>
        <w:rPr>
          <w:color w:val="231F20"/>
          <w:spacing w:val="-3"/>
          <w:w w:val="105"/>
          <w:sz w:val="13"/>
        </w:rPr>
        <w:t>tax. </w:t>
      </w:r>
      <w:r>
        <w:rPr>
          <w:color w:val="231F20"/>
          <w:w w:val="105"/>
          <w:sz w:val="13"/>
        </w:rPr>
        <w:t>The </w:t>
      </w:r>
      <w:r>
        <w:rPr>
          <w:color w:val="231F20"/>
          <w:spacing w:val="-4"/>
          <w:w w:val="105"/>
          <w:sz w:val="13"/>
        </w:rPr>
        <w:t>complete </w:t>
      </w:r>
      <w:r>
        <w:rPr>
          <w:color w:val="231F20"/>
          <w:w w:val="105"/>
          <w:sz w:val="13"/>
        </w:rPr>
        <w:t>pur- </w:t>
      </w:r>
      <w:r>
        <w:rPr>
          <w:color w:val="231F20"/>
          <w:spacing w:val="-3"/>
          <w:w w:val="105"/>
          <w:sz w:val="13"/>
        </w:rPr>
        <w:t>chase price will </w:t>
      </w:r>
      <w:r>
        <w:rPr>
          <w:color w:val="231F20"/>
          <w:w w:val="105"/>
          <w:sz w:val="13"/>
        </w:rPr>
        <w:t>be due </w:t>
      </w:r>
      <w:r>
        <w:rPr>
          <w:color w:val="231F20"/>
          <w:spacing w:val="-3"/>
          <w:w w:val="105"/>
          <w:sz w:val="13"/>
        </w:rPr>
        <w:t>upon </w:t>
      </w:r>
      <w:r>
        <w:rPr>
          <w:color w:val="231F20"/>
          <w:spacing w:val="-4"/>
          <w:w w:val="105"/>
          <w:sz w:val="13"/>
        </w:rPr>
        <w:t>receipt </w:t>
      </w:r>
      <w:r>
        <w:rPr>
          <w:color w:val="231F20"/>
          <w:w w:val="105"/>
          <w:sz w:val="13"/>
        </w:rPr>
        <w:t>of the </w:t>
      </w:r>
      <w:r>
        <w:rPr>
          <w:color w:val="231F20"/>
          <w:spacing w:val="-3"/>
          <w:w w:val="105"/>
          <w:sz w:val="13"/>
        </w:rPr>
        <w:t>invoice. </w:t>
      </w:r>
      <w:r>
        <w:rPr>
          <w:color w:val="231F20"/>
          <w:w w:val="105"/>
          <w:sz w:val="13"/>
        </w:rPr>
        <w:t>If </w:t>
      </w:r>
      <w:r>
        <w:rPr>
          <w:color w:val="231F20"/>
          <w:spacing w:val="-3"/>
          <w:w w:val="105"/>
          <w:sz w:val="13"/>
        </w:rPr>
        <w:t>payment </w:t>
      </w:r>
      <w:r>
        <w:rPr>
          <w:color w:val="231F20"/>
          <w:w w:val="105"/>
          <w:sz w:val="13"/>
        </w:rPr>
        <w:t>in </w:t>
      </w:r>
      <w:r>
        <w:rPr>
          <w:color w:val="231F20"/>
          <w:spacing w:val="-3"/>
          <w:w w:val="105"/>
          <w:sz w:val="13"/>
        </w:rPr>
        <w:t>good </w:t>
      </w:r>
      <w:r>
        <w:rPr>
          <w:color w:val="231F20"/>
          <w:spacing w:val="-4"/>
          <w:w w:val="105"/>
          <w:sz w:val="13"/>
        </w:rPr>
        <w:t>cleared </w:t>
      </w:r>
      <w:r>
        <w:rPr>
          <w:color w:val="231F20"/>
          <w:spacing w:val="-3"/>
          <w:w w:val="105"/>
          <w:sz w:val="13"/>
        </w:rPr>
        <w:t>funds </w:t>
      </w:r>
      <w:r>
        <w:rPr>
          <w:color w:val="231F20"/>
          <w:w w:val="105"/>
          <w:sz w:val="13"/>
        </w:rPr>
        <w:t>is not </w:t>
      </w:r>
      <w:r>
        <w:rPr>
          <w:color w:val="231F20"/>
          <w:spacing w:val="-4"/>
          <w:w w:val="105"/>
          <w:sz w:val="13"/>
        </w:rPr>
        <w:t>received </w:t>
      </w:r>
      <w:r>
        <w:rPr>
          <w:color w:val="231F20"/>
          <w:spacing w:val="-3"/>
          <w:w w:val="105"/>
          <w:sz w:val="13"/>
        </w:rPr>
        <w:t>within </w:t>
      </w:r>
      <w:r>
        <w:rPr>
          <w:color w:val="231F20"/>
          <w:w w:val="105"/>
          <w:sz w:val="13"/>
        </w:rPr>
        <w:t>21 </w:t>
      </w:r>
      <w:r>
        <w:rPr>
          <w:color w:val="231F20"/>
          <w:spacing w:val="-3"/>
          <w:w w:val="105"/>
          <w:sz w:val="13"/>
        </w:rPr>
        <w:t>days </w:t>
      </w:r>
      <w:r>
        <w:rPr>
          <w:color w:val="231F20"/>
          <w:w w:val="105"/>
          <w:sz w:val="13"/>
        </w:rPr>
        <w:t>of the </w:t>
      </w:r>
      <w:r>
        <w:rPr>
          <w:color w:val="231F20"/>
          <w:spacing w:val="-4"/>
          <w:w w:val="105"/>
          <w:sz w:val="13"/>
        </w:rPr>
        <w:t>purchase, </w:t>
      </w:r>
      <w:r>
        <w:rPr>
          <w:color w:val="231F20"/>
          <w:w w:val="105"/>
          <w:sz w:val="13"/>
        </w:rPr>
        <w:t>HDH </w:t>
      </w:r>
      <w:r>
        <w:rPr>
          <w:color w:val="231F20"/>
          <w:spacing w:val="-3"/>
          <w:w w:val="105"/>
          <w:sz w:val="13"/>
        </w:rPr>
        <w:t>Wine </w:t>
      </w:r>
      <w:r>
        <w:rPr>
          <w:color w:val="231F20"/>
          <w:w w:val="105"/>
          <w:sz w:val="13"/>
        </w:rPr>
        <w:t>Co. </w:t>
      </w:r>
      <w:r>
        <w:rPr>
          <w:color w:val="231F20"/>
          <w:spacing w:val="-4"/>
          <w:w w:val="105"/>
          <w:sz w:val="13"/>
        </w:rPr>
        <w:t>reserves </w:t>
      </w:r>
      <w:r>
        <w:rPr>
          <w:color w:val="231F20"/>
          <w:w w:val="105"/>
          <w:sz w:val="13"/>
        </w:rPr>
        <w:t>the</w:t>
      </w:r>
      <w:r>
        <w:rPr>
          <w:color w:val="231F20"/>
          <w:spacing w:val="-11"/>
          <w:w w:val="105"/>
          <w:sz w:val="13"/>
        </w:rPr>
        <w:t> </w:t>
      </w:r>
      <w:r>
        <w:rPr>
          <w:color w:val="231F20"/>
          <w:spacing w:val="-3"/>
          <w:w w:val="105"/>
          <w:sz w:val="13"/>
        </w:rPr>
        <w:t>right</w:t>
      </w:r>
      <w:r>
        <w:rPr>
          <w:color w:val="231F20"/>
          <w:spacing w:val="-10"/>
          <w:w w:val="105"/>
          <w:sz w:val="13"/>
        </w:rPr>
        <w:t> </w:t>
      </w:r>
      <w:r>
        <w:rPr>
          <w:color w:val="231F20"/>
          <w:w w:val="105"/>
          <w:sz w:val="13"/>
        </w:rPr>
        <w:t>to</w:t>
      </w:r>
      <w:r>
        <w:rPr>
          <w:color w:val="231F20"/>
          <w:spacing w:val="-10"/>
          <w:w w:val="105"/>
          <w:sz w:val="13"/>
        </w:rPr>
        <w:t> </w:t>
      </w:r>
      <w:r>
        <w:rPr>
          <w:color w:val="231F20"/>
          <w:spacing w:val="-4"/>
          <w:w w:val="105"/>
          <w:sz w:val="13"/>
        </w:rPr>
        <w:t>assess</w:t>
      </w:r>
      <w:r>
        <w:rPr>
          <w:color w:val="231F20"/>
          <w:spacing w:val="-11"/>
          <w:w w:val="105"/>
          <w:sz w:val="13"/>
        </w:rPr>
        <w:t> </w:t>
      </w:r>
      <w:r>
        <w:rPr>
          <w:color w:val="231F20"/>
          <w:w w:val="105"/>
          <w:sz w:val="13"/>
        </w:rPr>
        <w:t>a</w:t>
      </w:r>
      <w:r>
        <w:rPr>
          <w:color w:val="231F20"/>
          <w:spacing w:val="-10"/>
          <w:w w:val="105"/>
          <w:sz w:val="13"/>
        </w:rPr>
        <w:t> </w:t>
      </w:r>
      <w:r>
        <w:rPr>
          <w:b/>
          <w:color w:val="231F20"/>
          <w:spacing w:val="-3"/>
          <w:w w:val="105"/>
          <w:sz w:val="13"/>
        </w:rPr>
        <w:t>late</w:t>
      </w:r>
      <w:r>
        <w:rPr>
          <w:b/>
          <w:color w:val="231F20"/>
          <w:spacing w:val="-12"/>
          <w:w w:val="105"/>
          <w:sz w:val="13"/>
        </w:rPr>
        <w:t> </w:t>
      </w:r>
      <w:r>
        <w:rPr>
          <w:b/>
          <w:color w:val="231F20"/>
          <w:spacing w:val="-3"/>
          <w:w w:val="105"/>
          <w:sz w:val="13"/>
        </w:rPr>
        <w:t>fee</w:t>
      </w:r>
      <w:r>
        <w:rPr>
          <w:b/>
          <w:color w:val="231F20"/>
          <w:spacing w:val="-12"/>
          <w:w w:val="105"/>
          <w:sz w:val="13"/>
        </w:rPr>
        <w:t> </w:t>
      </w:r>
      <w:r>
        <w:rPr>
          <w:b/>
          <w:color w:val="231F20"/>
          <w:w w:val="105"/>
          <w:sz w:val="13"/>
        </w:rPr>
        <w:t>of</w:t>
      </w:r>
      <w:r>
        <w:rPr>
          <w:b/>
          <w:color w:val="231F20"/>
          <w:spacing w:val="-13"/>
          <w:w w:val="105"/>
          <w:sz w:val="13"/>
        </w:rPr>
        <w:t> </w:t>
      </w:r>
      <w:r>
        <w:rPr>
          <w:b/>
          <w:color w:val="231F20"/>
          <w:w w:val="105"/>
          <w:sz w:val="13"/>
        </w:rPr>
        <w:t>up</w:t>
      </w:r>
      <w:r>
        <w:rPr>
          <w:b/>
          <w:color w:val="231F20"/>
          <w:spacing w:val="-12"/>
          <w:w w:val="105"/>
          <w:sz w:val="13"/>
        </w:rPr>
        <w:t> </w:t>
      </w:r>
      <w:r>
        <w:rPr>
          <w:b/>
          <w:color w:val="231F20"/>
          <w:w w:val="105"/>
          <w:sz w:val="13"/>
        </w:rPr>
        <w:t>to</w:t>
      </w:r>
      <w:r>
        <w:rPr>
          <w:b/>
          <w:color w:val="231F20"/>
          <w:spacing w:val="-12"/>
          <w:w w:val="105"/>
          <w:sz w:val="13"/>
        </w:rPr>
        <w:t> </w:t>
      </w:r>
      <w:r>
        <w:rPr>
          <w:b/>
          <w:color w:val="231F20"/>
          <w:w w:val="105"/>
          <w:sz w:val="13"/>
        </w:rPr>
        <w:t>3%</w:t>
      </w:r>
      <w:r>
        <w:rPr>
          <w:b/>
          <w:color w:val="231F20"/>
          <w:spacing w:val="-10"/>
          <w:w w:val="105"/>
          <w:sz w:val="13"/>
        </w:rPr>
        <w:t> </w:t>
      </w:r>
      <w:r>
        <w:rPr>
          <w:color w:val="231F20"/>
          <w:w w:val="105"/>
          <w:sz w:val="13"/>
        </w:rPr>
        <w:t>of</w:t>
      </w:r>
      <w:r>
        <w:rPr>
          <w:color w:val="231F20"/>
          <w:spacing w:val="-11"/>
          <w:w w:val="105"/>
          <w:sz w:val="13"/>
        </w:rPr>
        <w:t> </w:t>
      </w:r>
      <w:r>
        <w:rPr>
          <w:color w:val="231F20"/>
          <w:w w:val="105"/>
          <w:sz w:val="13"/>
        </w:rPr>
        <w:t>the</w:t>
      </w:r>
      <w:r>
        <w:rPr>
          <w:color w:val="231F20"/>
          <w:spacing w:val="-10"/>
          <w:w w:val="105"/>
          <w:sz w:val="13"/>
        </w:rPr>
        <w:t> </w:t>
      </w:r>
      <w:r>
        <w:rPr>
          <w:color w:val="231F20"/>
          <w:spacing w:val="-3"/>
          <w:w w:val="105"/>
          <w:sz w:val="13"/>
        </w:rPr>
        <w:t>total</w:t>
      </w:r>
      <w:r>
        <w:rPr>
          <w:color w:val="231F20"/>
          <w:spacing w:val="-10"/>
          <w:w w:val="105"/>
          <w:sz w:val="13"/>
        </w:rPr>
        <w:t> </w:t>
      </w:r>
      <w:r>
        <w:rPr>
          <w:color w:val="231F20"/>
          <w:spacing w:val="-4"/>
          <w:w w:val="105"/>
          <w:sz w:val="13"/>
        </w:rPr>
        <w:t>purchase</w:t>
      </w:r>
      <w:r>
        <w:rPr>
          <w:color w:val="231F20"/>
          <w:spacing w:val="-11"/>
          <w:w w:val="105"/>
          <w:sz w:val="13"/>
        </w:rPr>
        <w:t> </w:t>
      </w:r>
      <w:r>
        <w:rPr>
          <w:color w:val="231F20"/>
          <w:spacing w:val="-3"/>
          <w:w w:val="105"/>
          <w:sz w:val="13"/>
        </w:rPr>
        <w:t>price,</w:t>
      </w:r>
      <w:r>
        <w:rPr>
          <w:color w:val="231F20"/>
          <w:spacing w:val="-10"/>
          <w:w w:val="105"/>
          <w:sz w:val="13"/>
        </w:rPr>
        <w:t> </w:t>
      </w:r>
      <w:r>
        <w:rPr>
          <w:color w:val="231F20"/>
          <w:w w:val="105"/>
          <w:sz w:val="13"/>
        </w:rPr>
        <w:t>in</w:t>
      </w:r>
      <w:r>
        <w:rPr>
          <w:color w:val="231F20"/>
          <w:spacing w:val="-10"/>
          <w:w w:val="105"/>
          <w:sz w:val="13"/>
        </w:rPr>
        <w:t> </w:t>
      </w:r>
      <w:r>
        <w:rPr>
          <w:color w:val="231F20"/>
          <w:spacing w:val="-3"/>
          <w:w w:val="105"/>
          <w:sz w:val="13"/>
        </w:rPr>
        <w:t>addition </w:t>
      </w:r>
      <w:r>
        <w:rPr>
          <w:color w:val="231F20"/>
          <w:w w:val="105"/>
          <w:sz w:val="13"/>
        </w:rPr>
        <w:t>to any </w:t>
      </w:r>
      <w:r>
        <w:rPr>
          <w:color w:val="231F20"/>
          <w:spacing w:val="-3"/>
          <w:w w:val="105"/>
          <w:sz w:val="13"/>
        </w:rPr>
        <w:t>other rights </w:t>
      </w:r>
      <w:r>
        <w:rPr>
          <w:color w:val="231F20"/>
          <w:w w:val="105"/>
          <w:sz w:val="13"/>
        </w:rPr>
        <w:t>and </w:t>
      </w:r>
      <w:r>
        <w:rPr>
          <w:color w:val="231F20"/>
          <w:spacing w:val="-4"/>
          <w:w w:val="105"/>
          <w:sz w:val="13"/>
        </w:rPr>
        <w:t>remedies available </w:t>
      </w:r>
      <w:r>
        <w:rPr>
          <w:color w:val="231F20"/>
          <w:w w:val="105"/>
          <w:sz w:val="13"/>
        </w:rPr>
        <w:t>by law to HDH </w:t>
      </w:r>
      <w:r>
        <w:rPr>
          <w:color w:val="231F20"/>
          <w:spacing w:val="-3"/>
          <w:w w:val="105"/>
          <w:sz w:val="13"/>
        </w:rPr>
        <w:t>Wine Co., </w:t>
      </w:r>
      <w:r>
        <w:rPr>
          <w:color w:val="231F20"/>
          <w:w w:val="105"/>
          <w:sz w:val="13"/>
        </w:rPr>
        <w:t>and ad- </w:t>
      </w:r>
      <w:r>
        <w:rPr>
          <w:color w:val="231F20"/>
          <w:spacing w:val="-3"/>
          <w:w w:val="105"/>
          <w:sz w:val="13"/>
        </w:rPr>
        <w:t>ditional </w:t>
      </w:r>
      <w:r>
        <w:rPr>
          <w:color w:val="231F20"/>
          <w:w w:val="105"/>
          <w:sz w:val="13"/>
        </w:rPr>
        <w:t>3% </w:t>
      </w:r>
      <w:r>
        <w:rPr>
          <w:color w:val="231F20"/>
          <w:spacing w:val="-3"/>
          <w:w w:val="105"/>
          <w:sz w:val="13"/>
        </w:rPr>
        <w:t>late </w:t>
      </w:r>
      <w:r>
        <w:rPr>
          <w:color w:val="231F20"/>
          <w:spacing w:val="-4"/>
          <w:w w:val="105"/>
          <w:sz w:val="13"/>
        </w:rPr>
        <w:t>charges </w:t>
      </w:r>
      <w:r>
        <w:rPr>
          <w:color w:val="231F20"/>
          <w:spacing w:val="-3"/>
          <w:w w:val="105"/>
          <w:sz w:val="13"/>
        </w:rPr>
        <w:t>every </w:t>
      </w:r>
      <w:r>
        <w:rPr>
          <w:color w:val="231F20"/>
          <w:w w:val="105"/>
          <w:sz w:val="13"/>
        </w:rPr>
        <w:t>two </w:t>
      </w:r>
      <w:r>
        <w:rPr>
          <w:color w:val="231F20"/>
          <w:spacing w:val="-3"/>
          <w:w w:val="105"/>
          <w:sz w:val="13"/>
        </w:rPr>
        <w:t>weeks </w:t>
      </w:r>
      <w:r>
        <w:rPr>
          <w:color w:val="231F20"/>
          <w:spacing w:val="-4"/>
          <w:w w:val="105"/>
          <w:sz w:val="13"/>
        </w:rPr>
        <w:t>following </w:t>
      </w:r>
      <w:r>
        <w:rPr>
          <w:color w:val="231F20"/>
          <w:w w:val="105"/>
          <w:sz w:val="13"/>
        </w:rPr>
        <w:t>day 21. No </w:t>
      </w:r>
      <w:r>
        <w:rPr>
          <w:color w:val="231F20"/>
          <w:spacing w:val="-4"/>
          <w:w w:val="105"/>
          <w:sz w:val="13"/>
        </w:rPr>
        <w:t>property </w:t>
      </w:r>
      <w:r>
        <w:rPr>
          <w:color w:val="231F20"/>
          <w:spacing w:val="-3"/>
          <w:w w:val="105"/>
          <w:sz w:val="13"/>
        </w:rPr>
        <w:t>will be </w:t>
      </w:r>
      <w:r>
        <w:rPr>
          <w:color w:val="231F20"/>
          <w:spacing w:val="-4"/>
          <w:w w:val="105"/>
          <w:sz w:val="13"/>
        </w:rPr>
        <w:t>released </w:t>
      </w:r>
      <w:r>
        <w:rPr>
          <w:color w:val="231F20"/>
          <w:w w:val="105"/>
          <w:sz w:val="13"/>
        </w:rPr>
        <w:t>to the </w:t>
      </w:r>
      <w:r>
        <w:rPr>
          <w:color w:val="231F20"/>
          <w:spacing w:val="-3"/>
          <w:w w:val="105"/>
          <w:sz w:val="13"/>
        </w:rPr>
        <w:t>Buyer until </w:t>
      </w:r>
      <w:r>
        <w:rPr>
          <w:color w:val="231F20"/>
          <w:w w:val="105"/>
          <w:sz w:val="13"/>
        </w:rPr>
        <w:t>HDH </w:t>
      </w:r>
      <w:r>
        <w:rPr>
          <w:color w:val="231F20"/>
          <w:spacing w:val="-3"/>
          <w:w w:val="105"/>
          <w:sz w:val="13"/>
        </w:rPr>
        <w:t>Wine </w:t>
      </w:r>
      <w:r>
        <w:rPr>
          <w:color w:val="231F20"/>
          <w:w w:val="105"/>
          <w:sz w:val="13"/>
        </w:rPr>
        <w:t>Co. </w:t>
      </w:r>
      <w:r>
        <w:rPr>
          <w:color w:val="231F20"/>
          <w:spacing w:val="-4"/>
          <w:w w:val="105"/>
          <w:sz w:val="13"/>
        </w:rPr>
        <w:t>receives </w:t>
      </w:r>
      <w:r>
        <w:rPr>
          <w:color w:val="231F20"/>
          <w:spacing w:val="-3"/>
          <w:w w:val="105"/>
          <w:sz w:val="13"/>
        </w:rPr>
        <w:t>payment </w:t>
      </w:r>
      <w:r>
        <w:rPr>
          <w:color w:val="231F20"/>
          <w:w w:val="105"/>
          <w:sz w:val="13"/>
        </w:rPr>
        <w:t>in </w:t>
      </w:r>
      <w:r>
        <w:rPr>
          <w:color w:val="231F20"/>
          <w:spacing w:val="-3"/>
          <w:w w:val="105"/>
          <w:sz w:val="13"/>
        </w:rPr>
        <w:t>full for </w:t>
      </w:r>
      <w:r>
        <w:rPr>
          <w:color w:val="231F20"/>
          <w:w w:val="105"/>
          <w:sz w:val="13"/>
        </w:rPr>
        <w:t>all </w:t>
      </w:r>
      <w:r>
        <w:rPr>
          <w:color w:val="231F20"/>
          <w:spacing w:val="-3"/>
          <w:w w:val="105"/>
          <w:sz w:val="13"/>
        </w:rPr>
        <w:t>open invoices, including </w:t>
      </w:r>
      <w:r>
        <w:rPr>
          <w:color w:val="231F20"/>
          <w:w w:val="105"/>
          <w:sz w:val="13"/>
        </w:rPr>
        <w:t>any </w:t>
      </w:r>
      <w:r>
        <w:rPr>
          <w:color w:val="231F20"/>
          <w:spacing w:val="-4"/>
          <w:w w:val="105"/>
          <w:sz w:val="13"/>
        </w:rPr>
        <w:t>applicable </w:t>
      </w:r>
      <w:r>
        <w:rPr>
          <w:color w:val="231F20"/>
          <w:spacing w:val="-3"/>
          <w:w w:val="105"/>
          <w:sz w:val="13"/>
        </w:rPr>
        <w:t>state </w:t>
      </w:r>
      <w:r>
        <w:rPr>
          <w:color w:val="231F20"/>
          <w:w w:val="105"/>
          <w:sz w:val="13"/>
        </w:rPr>
        <w:t>and </w:t>
      </w:r>
      <w:r>
        <w:rPr>
          <w:color w:val="231F20"/>
          <w:spacing w:val="-3"/>
          <w:w w:val="105"/>
          <w:sz w:val="13"/>
        </w:rPr>
        <w:t>local taxes </w:t>
      </w:r>
      <w:r>
        <w:rPr>
          <w:color w:val="231F20"/>
          <w:w w:val="105"/>
          <w:sz w:val="13"/>
        </w:rPr>
        <w:t>or </w:t>
      </w:r>
      <w:r>
        <w:rPr>
          <w:color w:val="231F20"/>
          <w:spacing w:val="-3"/>
          <w:w w:val="105"/>
          <w:sz w:val="13"/>
        </w:rPr>
        <w:t>compensating use taxes</w:t>
      </w:r>
      <w:r>
        <w:rPr>
          <w:color w:val="231F20"/>
          <w:spacing w:val="-13"/>
          <w:w w:val="105"/>
          <w:sz w:val="13"/>
        </w:rPr>
        <w:t> </w:t>
      </w:r>
      <w:r>
        <w:rPr>
          <w:color w:val="231F20"/>
          <w:w w:val="105"/>
          <w:sz w:val="13"/>
        </w:rPr>
        <w:t>of</w:t>
      </w:r>
      <w:r>
        <w:rPr>
          <w:color w:val="231F20"/>
          <w:spacing w:val="-12"/>
          <w:w w:val="105"/>
          <w:sz w:val="13"/>
        </w:rPr>
        <w:t> </w:t>
      </w:r>
      <w:r>
        <w:rPr>
          <w:color w:val="231F20"/>
          <w:spacing w:val="-3"/>
          <w:w w:val="105"/>
          <w:sz w:val="13"/>
        </w:rPr>
        <w:t>another</w:t>
      </w:r>
      <w:r>
        <w:rPr>
          <w:color w:val="231F20"/>
          <w:spacing w:val="-12"/>
          <w:w w:val="105"/>
          <w:sz w:val="13"/>
        </w:rPr>
        <w:t> </w:t>
      </w:r>
      <w:r>
        <w:rPr>
          <w:color w:val="231F20"/>
          <w:spacing w:val="-3"/>
          <w:w w:val="105"/>
          <w:sz w:val="13"/>
        </w:rPr>
        <w:t>state</w:t>
      </w:r>
      <w:r>
        <w:rPr>
          <w:color w:val="231F20"/>
          <w:spacing w:val="-12"/>
          <w:w w:val="105"/>
          <w:sz w:val="13"/>
        </w:rPr>
        <w:t> </w:t>
      </w:r>
      <w:r>
        <w:rPr>
          <w:color w:val="231F20"/>
          <w:spacing w:val="-3"/>
          <w:w w:val="105"/>
          <w:sz w:val="13"/>
        </w:rPr>
        <w:t>which</w:t>
      </w:r>
      <w:r>
        <w:rPr>
          <w:color w:val="231F20"/>
          <w:spacing w:val="-12"/>
          <w:w w:val="105"/>
          <w:sz w:val="13"/>
        </w:rPr>
        <w:t> </w:t>
      </w:r>
      <w:r>
        <w:rPr>
          <w:color w:val="231F20"/>
          <w:w w:val="105"/>
          <w:sz w:val="13"/>
        </w:rPr>
        <w:t>HDH</w:t>
      </w:r>
      <w:r>
        <w:rPr>
          <w:color w:val="231F20"/>
          <w:spacing w:val="-12"/>
          <w:w w:val="105"/>
          <w:sz w:val="13"/>
        </w:rPr>
        <w:t> </w:t>
      </w:r>
      <w:r>
        <w:rPr>
          <w:color w:val="231F20"/>
          <w:spacing w:val="-3"/>
          <w:w w:val="105"/>
          <w:sz w:val="13"/>
        </w:rPr>
        <w:t>Wine</w:t>
      </w:r>
      <w:r>
        <w:rPr>
          <w:color w:val="231F20"/>
          <w:spacing w:val="-12"/>
          <w:w w:val="105"/>
          <w:sz w:val="13"/>
        </w:rPr>
        <w:t> </w:t>
      </w:r>
      <w:r>
        <w:rPr>
          <w:color w:val="231F20"/>
          <w:w w:val="105"/>
          <w:sz w:val="13"/>
        </w:rPr>
        <w:t>Co.</w:t>
      </w:r>
      <w:r>
        <w:rPr>
          <w:color w:val="231F20"/>
          <w:spacing w:val="-12"/>
          <w:w w:val="105"/>
          <w:sz w:val="13"/>
        </w:rPr>
        <w:t> </w:t>
      </w:r>
      <w:r>
        <w:rPr>
          <w:color w:val="231F20"/>
          <w:w w:val="105"/>
          <w:sz w:val="13"/>
        </w:rPr>
        <w:t>may</w:t>
      </w:r>
      <w:r>
        <w:rPr>
          <w:color w:val="231F20"/>
          <w:spacing w:val="-12"/>
          <w:w w:val="105"/>
          <w:sz w:val="13"/>
        </w:rPr>
        <w:t> </w:t>
      </w:r>
      <w:r>
        <w:rPr>
          <w:color w:val="231F20"/>
          <w:w w:val="105"/>
          <w:sz w:val="13"/>
        </w:rPr>
        <w:t>be</w:t>
      </w:r>
      <w:r>
        <w:rPr>
          <w:color w:val="231F20"/>
          <w:spacing w:val="-12"/>
          <w:w w:val="105"/>
          <w:sz w:val="13"/>
        </w:rPr>
        <w:t> </w:t>
      </w:r>
      <w:r>
        <w:rPr>
          <w:color w:val="231F20"/>
          <w:spacing w:val="-4"/>
          <w:w w:val="105"/>
          <w:sz w:val="13"/>
        </w:rPr>
        <w:t>required</w:t>
      </w:r>
      <w:r>
        <w:rPr>
          <w:color w:val="231F20"/>
          <w:spacing w:val="-12"/>
          <w:w w:val="105"/>
          <w:sz w:val="13"/>
        </w:rPr>
        <w:t> </w:t>
      </w:r>
      <w:r>
        <w:rPr>
          <w:color w:val="231F20"/>
          <w:w w:val="105"/>
          <w:sz w:val="13"/>
        </w:rPr>
        <w:t>by</w:t>
      </w:r>
      <w:r>
        <w:rPr>
          <w:color w:val="231F20"/>
          <w:spacing w:val="-12"/>
          <w:w w:val="105"/>
          <w:sz w:val="13"/>
        </w:rPr>
        <w:t> </w:t>
      </w:r>
      <w:r>
        <w:rPr>
          <w:color w:val="231F20"/>
          <w:w w:val="105"/>
          <w:sz w:val="13"/>
        </w:rPr>
        <w:t>law</w:t>
      </w:r>
      <w:r>
        <w:rPr>
          <w:color w:val="231F20"/>
          <w:spacing w:val="-12"/>
          <w:w w:val="105"/>
          <w:sz w:val="13"/>
        </w:rPr>
        <w:t> </w:t>
      </w:r>
      <w:r>
        <w:rPr>
          <w:color w:val="231F20"/>
          <w:w w:val="105"/>
          <w:sz w:val="13"/>
        </w:rPr>
        <w:t>to</w:t>
      </w:r>
      <w:r>
        <w:rPr>
          <w:color w:val="231F20"/>
          <w:spacing w:val="-12"/>
          <w:w w:val="105"/>
          <w:sz w:val="13"/>
        </w:rPr>
        <w:t> </w:t>
      </w:r>
      <w:r>
        <w:rPr>
          <w:color w:val="231F20"/>
          <w:spacing w:val="-4"/>
          <w:w w:val="105"/>
          <w:sz w:val="13"/>
        </w:rPr>
        <w:t>collect. </w:t>
      </w:r>
      <w:r>
        <w:rPr>
          <w:color w:val="231F20"/>
          <w:w w:val="105"/>
          <w:sz w:val="13"/>
        </w:rPr>
        <w:t>Any </w:t>
      </w:r>
      <w:r>
        <w:rPr>
          <w:color w:val="231F20"/>
          <w:spacing w:val="-4"/>
          <w:w w:val="105"/>
          <w:sz w:val="13"/>
        </w:rPr>
        <w:t>applicable </w:t>
      </w:r>
      <w:r>
        <w:rPr>
          <w:color w:val="231F20"/>
          <w:spacing w:val="-3"/>
          <w:w w:val="105"/>
          <w:sz w:val="13"/>
        </w:rPr>
        <w:t>storage </w:t>
      </w:r>
      <w:r>
        <w:rPr>
          <w:color w:val="231F20"/>
          <w:w w:val="105"/>
          <w:sz w:val="13"/>
        </w:rPr>
        <w:t>or </w:t>
      </w:r>
      <w:r>
        <w:rPr>
          <w:color w:val="231F20"/>
          <w:spacing w:val="-3"/>
          <w:w w:val="105"/>
          <w:sz w:val="13"/>
        </w:rPr>
        <w:t>handling fees must also </w:t>
      </w:r>
      <w:r>
        <w:rPr>
          <w:color w:val="231F20"/>
          <w:w w:val="105"/>
          <w:sz w:val="13"/>
        </w:rPr>
        <w:t>be </w:t>
      </w:r>
      <w:r>
        <w:rPr>
          <w:color w:val="231F20"/>
          <w:spacing w:val="-3"/>
          <w:w w:val="105"/>
          <w:sz w:val="13"/>
        </w:rPr>
        <w:t>paid prior </w:t>
      </w:r>
      <w:r>
        <w:rPr>
          <w:color w:val="231F20"/>
          <w:w w:val="105"/>
          <w:sz w:val="13"/>
        </w:rPr>
        <w:t>to the </w:t>
      </w:r>
      <w:r>
        <w:rPr>
          <w:color w:val="231F20"/>
          <w:spacing w:val="-4"/>
          <w:w w:val="105"/>
          <w:sz w:val="13"/>
        </w:rPr>
        <w:t>release </w:t>
      </w:r>
      <w:r>
        <w:rPr>
          <w:color w:val="231F20"/>
          <w:w w:val="105"/>
          <w:sz w:val="13"/>
        </w:rPr>
        <w:t>of</w:t>
      </w:r>
      <w:r>
        <w:rPr>
          <w:color w:val="231F20"/>
          <w:spacing w:val="-10"/>
          <w:w w:val="105"/>
          <w:sz w:val="13"/>
        </w:rPr>
        <w:t> </w:t>
      </w:r>
      <w:r>
        <w:rPr>
          <w:color w:val="231F20"/>
          <w:w w:val="105"/>
          <w:sz w:val="13"/>
        </w:rPr>
        <w:t>the</w:t>
      </w:r>
      <w:r>
        <w:rPr>
          <w:color w:val="231F20"/>
          <w:spacing w:val="-9"/>
          <w:w w:val="105"/>
          <w:sz w:val="13"/>
        </w:rPr>
        <w:t> </w:t>
      </w:r>
      <w:r>
        <w:rPr>
          <w:color w:val="231F20"/>
          <w:spacing w:val="-5"/>
          <w:w w:val="105"/>
          <w:sz w:val="13"/>
        </w:rPr>
        <w:t>property.</w:t>
      </w:r>
      <w:r>
        <w:rPr>
          <w:color w:val="231F20"/>
          <w:spacing w:val="-9"/>
          <w:w w:val="105"/>
          <w:sz w:val="13"/>
        </w:rPr>
        <w:t> </w:t>
      </w:r>
      <w:r>
        <w:rPr>
          <w:color w:val="231F20"/>
          <w:w w:val="105"/>
          <w:sz w:val="13"/>
        </w:rPr>
        <w:t>In</w:t>
      </w:r>
      <w:r>
        <w:rPr>
          <w:color w:val="231F20"/>
          <w:spacing w:val="-9"/>
          <w:w w:val="105"/>
          <w:sz w:val="13"/>
        </w:rPr>
        <w:t> </w:t>
      </w:r>
      <w:r>
        <w:rPr>
          <w:color w:val="231F20"/>
          <w:w w:val="105"/>
          <w:sz w:val="13"/>
        </w:rPr>
        <w:t>the</w:t>
      </w:r>
      <w:r>
        <w:rPr>
          <w:color w:val="231F20"/>
          <w:spacing w:val="-9"/>
          <w:w w:val="105"/>
          <w:sz w:val="13"/>
        </w:rPr>
        <w:t> </w:t>
      </w:r>
      <w:r>
        <w:rPr>
          <w:color w:val="231F20"/>
          <w:spacing w:val="-3"/>
          <w:w w:val="105"/>
          <w:sz w:val="13"/>
        </w:rPr>
        <w:t>event</w:t>
      </w:r>
      <w:r>
        <w:rPr>
          <w:color w:val="231F20"/>
          <w:spacing w:val="-10"/>
          <w:w w:val="105"/>
          <w:sz w:val="13"/>
        </w:rPr>
        <w:t> </w:t>
      </w:r>
      <w:r>
        <w:rPr>
          <w:color w:val="231F20"/>
          <w:w w:val="105"/>
          <w:sz w:val="13"/>
        </w:rPr>
        <w:t>a</w:t>
      </w:r>
      <w:r>
        <w:rPr>
          <w:color w:val="231F20"/>
          <w:spacing w:val="-9"/>
          <w:w w:val="105"/>
          <w:sz w:val="13"/>
        </w:rPr>
        <w:t> </w:t>
      </w:r>
      <w:r>
        <w:rPr>
          <w:color w:val="231F20"/>
          <w:spacing w:val="-4"/>
          <w:w w:val="105"/>
          <w:sz w:val="13"/>
        </w:rPr>
        <w:t>charge</w:t>
      </w:r>
      <w:r>
        <w:rPr>
          <w:color w:val="231F20"/>
          <w:spacing w:val="-9"/>
          <w:w w:val="105"/>
          <w:sz w:val="13"/>
        </w:rPr>
        <w:t> </w:t>
      </w:r>
      <w:r>
        <w:rPr>
          <w:color w:val="231F20"/>
          <w:w w:val="105"/>
          <w:sz w:val="13"/>
        </w:rPr>
        <w:t>or</w:t>
      </w:r>
      <w:r>
        <w:rPr>
          <w:color w:val="231F20"/>
          <w:spacing w:val="-9"/>
          <w:w w:val="105"/>
          <w:sz w:val="13"/>
        </w:rPr>
        <w:t> </w:t>
      </w:r>
      <w:r>
        <w:rPr>
          <w:color w:val="231F20"/>
          <w:spacing w:val="-3"/>
          <w:w w:val="105"/>
          <w:sz w:val="13"/>
        </w:rPr>
        <w:t>check</w:t>
      </w:r>
      <w:r>
        <w:rPr>
          <w:color w:val="231F20"/>
          <w:spacing w:val="-9"/>
          <w:w w:val="105"/>
          <w:sz w:val="13"/>
        </w:rPr>
        <w:t> </w:t>
      </w:r>
      <w:r>
        <w:rPr>
          <w:color w:val="231F20"/>
          <w:w w:val="105"/>
          <w:sz w:val="13"/>
        </w:rPr>
        <w:t>is</w:t>
      </w:r>
      <w:r>
        <w:rPr>
          <w:color w:val="231F20"/>
          <w:spacing w:val="-9"/>
          <w:w w:val="105"/>
          <w:sz w:val="13"/>
        </w:rPr>
        <w:t> </w:t>
      </w:r>
      <w:r>
        <w:rPr>
          <w:color w:val="231F20"/>
          <w:w w:val="105"/>
          <w:sz w:val="13"/>
        </w:rPr>
        <w:t>not</w:t>
      </w:r>
      <w:r>
        <w:rPr>
          <w:color w:val="231F20"/>
          <w:spacing w:val="-10"/>
          <w:w w:val="105"/>
          <w:sz w:val="13"/>
        </w:rPr>
        <w:t> </w:t>
      </w:r>
      <w:r>
        <w:rPr>
          <w:color w:val="231F20"/>
          <w:spacing w:val="-4"/>
          <w:w w:val="105"/>
          <w:sz w:val="13"/>
        </w:rPr>
        <w:t>accepted</w:t>
      </w:r>
      <w:r>
        <w:rPr>
          <w:color w:val="231F20"/>
          <w:spacing w:val="-9"/>
          <w:w w:val="105"/>
          <w:sz w:val="13"/>
        </w:rPr>
        <w:t> </w:t>
      </w:r>
      <w:r>
        <w:rPr>
          <w:color w:val="231F20"/>
          <w:w w:val="105"/>
          <w:sz w:val="13"/>
        </w:rPr>
        <w:t>by</w:t>
      </w:r>
      <w:r>
        <w:rPr>
          <w:color w:val="231F20"/>
          <w:spacing w:val="-9"/>
          <w:w w:val="105"/>
          <w:sz w:val="13"/>
        </w:rPr>
        <w:t> </w:t>
      </w:r>
      <w:r>
        <w:rPr>
          <w:color w:val="231F20"/>
          <w:w w:val="105"/>
          <w:sz w:val="13"/>
        </w:rPr>
        <w:t>the</w:t>
      </w:r>
      <w:r>
        <w:rPr>
          <w:color w:val="231F20"/>
          <w:spacing w:val="-9"/>
          <w:w w:val="105"/>
          <w:sz w:val="13"/>
        </w:rPr>
        <w:t> </w:t>
      </w:r>
      <w:r>
        <w:rPr>
          <w:color w:val="231F20"/>
          <w:spacing w:val="-4"/>
          <w:w w:val="105"/>
          <w:sz w:val="13"/>
        </w:rPr>
        <w:t>appropri- </w:t>
      </w:r>
      <w:r>
        <w:rPr>
          <w:color w:val="231F20"/>
          <w:spacing w:val="-3"/>
          <w:w w:val="105"/>
          <w:sz w:val="13"/>
        </w:rPr>
        <w:t>ate</w:t>
      </w:r>
      <w:r>
        <w:rPr>
          <w:color w:val="231F20"/>
          <w:spacing w:val="-7"/>
          <w:w w:val="105"/>
          <w:sz w:val="13"/>
        </w:rPr>
        <w:t> </w:t>
      </w:r>
      <w:r>
        <w:rPr>
          <w:color w:val="231F20"/>
          <w:spacing w:val="-3"/>
          <w:w w:val="105"/>
          <w:sz w:val="13"/>
        </w:rPr>
        <w:t>financial</w:t>
      </w:r>
      <w:r>
        <w:rPr>
          <w:color w:val="231F20"/>
          <w:spacing w:val="-6"/>
          <w:w w:val="105"/>
          <w:sz w:val="13"/>
        </w:rPr>
        <w:t> </w:t>
      </w:r>
      <w:r>
        <w:rPr>
          <w:color w:val="231F20"/>
          <w:spacing w:val="-3"/>
          <w:w w:val="105"/>
          <w:sz w:val="13"/>
        </w:rPr>
        <w:t>institution,</w:t>
      </w:r>
      <w:r>
        <w:rPr>
          <w:color w:val="231F20"/>
          <w:spacing w:val="-6"/>
          <w:w w:val="105"/>
          <w:sz w:val="13"/>
        </w:rPr>
        <w:t> </w:t>
      </w:r>
      <w:r>
        <w:rPr>
          <w:color w:val="231F20"/>
          <w:w w:val="105"/>
          <w:sz w:val="13"/>
        </w:rPr>
        <w:t>the</w:t>
      </w:r>
      <w:r>
        <w:rPr>
          <w:color w:val="231F20"/>
          <w:spacing w:val="-6"/>
          <w:w w:val="105"/>
          <w:sz w:val="13"/>
        </w:rPr>
        <w:t> </w:t>
      </w:r>
      <w:r>
        <w:rPr>
          <w:color w:val="231F20"/>
          <w:spacing w:val="-3"/>
          <w:w w:val="105"/>
          <w:sz w:val="13"/>
        </w:rPr>
        <w:t>Buyer</w:t>
      </w:r>
      <w:r>
        <w:rPr>
          <w:color w:val="231F20"/>
          <w:spacing w:val="-6"/>
          <w:w w:val="105"/>
          <w:sz w:val="13"/>
        </w:rPr>
        <w:t> </w:t>
      </w:r>
      <w:r>
        <w:rPr>
          <w:color w:val="231F20"/>
          <w:spacing w:val="-4"/>
          <w:w w:val="105"/>
          <w:sz w:val="13"/>
        </w:rPr>
        <w:t>remains</w:t>
      </w:r>
      <w:r>
        <w:rPr>
          <w:color w:val="231F20"/>
          <w:spacing w:val="-6"/>
          <w:w w:val="105"/>
          <w:sz w:val="13"/>
        </w:rPr>
        <w:t> </w:t>
      </w:r>
      <w:r>
        <w:rPr>
          <w:color w:val="231F20"/>
          <w:spacing w:val="-3"/>
          <w:w w:val="105"/>
          <w:sz w:val="13"/>
        </w:rPr>
        <w:t>liable</w:t>
      </w:r>
      <w:r>
        <w:rPr>
          <w:color w:val="231F20"/>
          <w:spacing w:val="-6"/>
          <w:w w:val="105"/>
          <w:sz w:val="13"/>
        </w:rPr>
        <w:t> </w:t>
      </w:r>
      <w:r>
        <w:rPr>
          <w:color w:val="231F20"/>
          <w:spacing w:val="-3"/>
          <w:w w:val="105"/>
          <w:sz w:val="13"/>
        </w:rPr>
        <w:t>for</w:t>
      </w:r>
      <w:r>
        <w:rPr>
          <w:color w:val="231F20"/>
          <w:spacing w:val="-6"/>
          <w:w w:val="105"/>
          <w:sz w:val="13"/>
        </w:rPr>
        <w:t> </w:t>
      </w:r>
      <w:r>
        <w:rPr>
          <w:color w:val="231F20"/>
          <w:w w:val="105"/>
          <w:sz w:val="13"/>
        </w:rPr>
        <w:t>all</w:t>
      </w:r>
      <w:r>
        <w:rPr>
          <w:color w:val="231F20"/>
          <w:spacing w:val="-6"/>
          <w:w w:val="105"/>
          <w:sz w:val="13"/>
        </w:rPr>
        <w:t> </w:t>
      </w:r>
      <w:r>
        <w:rPr>
          <w:color w:val="231F20"/>
          <w:spacing w:val="-3"/>
          <w:w w:val="105"/>
          <w:sz w:val="13"/>
        </w:rPr>
        <w:t>amounts</w:t>
      </w:r>
      <w:r>
        <w:rPr>
          <w:color w:val="231F20"/>
          <w:spacing w:val="-6"/>
          <w:w w:val="105"/>
          <w:sz w:val="13"/>
        </w:rPr>
        <w:t> </w:t>
      </w:r>
      <w:r>
        <w:rPr>
          <w:color w:val="231F20"/>
          <w:spacing w:val="-3"/>
          <w:w w:val="105"/>
          <w:sz w:val="13"/>
        </w:rPr>
        <w:t>owed.</w:t>
      </w:r>
    </w:p>
    <w:p>
      <w:pPr>
        <w:pStyle w:val="ListParagraph"/>
        <w:numPr>
          <w:ilvl w:val="0"/>
          <w:numId w:val="1"/>
        </w:numPr>
        <w:tabs>
          <w:tab w:pos="252" w:val="left" w:leader="none"/>
        </w:tabs>
        <w:spacing w:line="273" w:lineRule="auto" w:before="66" w:after="0"/>
        <w:ind w:left="251" w:right="86" w:hanging="145"/>
        <w:jc w:val="left"/>
        <w:rPr>
          <w:sz w:val="13"/>
        </w:rPr>
      </w:pPr>
      <w:r>
        <w:rPr>
          <w:color w:val="231F20"/>
          <w:w w:val="105"/>
          <w:sz w:val="13"/>
        </w:rPr>
        <w:t>If the </w:t>
      </w:r>
      <w:r>
        <w:rPr>
          <w:color w:val="231F20"/>
          <w:spacing w:val="-3"/>
          <w:w w:val="105"/>
          <w:sz w:val="13"/>
        </w:rPr>
        <w:t>Buyer fails </w:t>
      </w:r>
      <w:r>
        <w:rPr>
          <w:color w:val="231F20"/>
          <w:w w:val="105"/>
          <w:sz w:val="13"/>
        </w:rPr>
        <w:t>to </w:t>
      </w:r>
      <w:r>
        <w:rPr>
          <w:color w:val="231F20"/>
          <w:spacing w:val="-3"/>
          <w:w w:val="105"/>
          <w:sz w:val="13"/>
        </w:rPr>
        <w:t>make payment </w:t>
      </w:r>
      <w:r>
        <w:rPr>
          <w:color w:val="231F20"/>
          <w:w w:val="105"/>
          <w:sz w:val="13"/>
        </w:rPr>
        <w:t>in </w:t>
      </w:r>
      <w:r>
        <w:rPr>
          <w:color w:val="231F20"/>
          <w:spacing w:val="-3"/>
          <w:w w:val="105"/>
          <w:sz w:val="13"/>
        </w:rPr>
        <w:t>full </w:t>
      </w:r>
      <w:r>
        <w:rPr>
          <w:color w:val="231F20"/>
          <w:w w:val="105"/>
          <w:sz w:val="13"/>
        </w:rPr>
        <w:t>in </w:t>
      </w:r>
      <w:r>
        <w:rPr>
          <w:color w:val="231F20"/>
          <w:spacing w:val="-3"/>
          <w:w w:val="105"/>
          <w:sz w:val="13"/>
        </w:rPr>
        <w:t>good </w:t>
      </w:r>
      <w:r>
        <w:rPr>
          <w:color w:val="231F20"/>
          <w:spacing w:val="-4"/>
          <w:w w:val="105"/>
          <w:sz w:val="13"/>
        </w:rPr>
        <w:t>cleared </w:t>
      </w:r>
      <w:r>
        <w:rPr>
          <w:color w:val="231F20"/>
          <w:spacing w:val="-3"/>
          <w:w w:val="105"/>
          <w:sz w:val="13"/>
        </w:rPr>
        <w:t>funds within </w:t>
      </w:r>
      <w:r>
        <w:rPr>
          <w:color w:val="231F20"/>
          <w:w w:val="105"/>
          <w:sz w:val="13"/>
        </w:rPr>
        <w:t>the </w:t>
      </w:r>
      <w:r>
        <w:rPr>
          <w:color w:val="231F20"/>
          <w:spacing w:val="-3"/>
          <w:w w:val="105"/>
          <w:sz w:val="13"/>
        </w:rPr>
        <w:t>time </w:t>
      </w:r>
      <w:r>
        <w:rPr>
          <w:color w:val="231F20"/>
          <w:spacing w:val="-4"/>
          <w:w w:val="105"/>
          <w:sz w:val="13"/>
        </w:rPr>
        <w:t>required </w:t>
      </w:r>
      <w:r>
        <w:rPr>
          <w:color w:val="231F20"/>
          <w:w w:val="105"/>
          <w:sz w:val="13"/>
        </w:rPr>
        <w:t>by </w:t>
      </w:r>
      <w:r>
        <w:rPr>
          <w:color w:val="231F20"/>
          <w:spacing w:val="-3"/>
          <w:w w:val="105"/>
          <w:sz w:val="13"/>
        </w:rPr>
        <w:t>paragraph </w:t>
      </w:r>
      <w:r>
        <w:rPr>
          <w:color w:val="231F20"/>
          <w:w w:val="105"/>
          <w:sz w:val="13"/>
        </w:rPr>
        <w:t>6 </w:t>
      </w:r>
      <w:r>
        <w:rPr>
          <w:color w:val="231F20"/>
          <w:spacing w:val="-3"/>
          <w:w w:val="105"/>
          <w:sz w:val="13"/>
        </w:rPr>
        <w:t>above, they will </w:t>
      </w:r>
      <w:r>
        <w:rPr>
          <w:color w:val="231F20"/>
          <w:w w:val="105"/>
          <w:sz w:val="13"/>
        </w:rPr>
        <w:t>be in </w:t>
      </w:r>
      <w:r>
        <w:rPr>
          <w:color w:val="231F20"/>
          <w:spacing w:val="-3"/>
          <w:w w:val="105"/>
          <w:sz w:val="13"/>
        </w:rPr>
        <w:t>default </w:t>
      </w:r>
      <w:r>
        <w:rPr>
          <w:color w:val="231F20"/>
          <w:w w:val="105"/>
          <w:sz w:val="13"/>
        </w:rPr>
        <w:t>and we </w:t>
      </w:r>
      <w:r>
        <w:rPr>
          <w:color w:val="231F20"/>
          <w:spacing w:val="-3"/>
          <w:w w:val="105"/>
          <w:sz w:val="13"/>
        </w:rPr>
        <w:t>shall </w:t>
      </w:r>
      <w:r>
        <w:rPr>
          <w:color w:val="231F20"/>
          <w:w w:val="105"/>
          <w:sz w:val="13"/>
        </w:rPr>
        <w:t>be </w:t>
      </w:r>
      <w:r>
        <w:rPr>
          <w:color w:val="231F20"/>
          <w:spacing w:val="-4"/>
          <w:w w:val="105"/>
          <w:sz w:val="13"/>
        </w:rPr>
        <w:t>entitled </w:t>
      </w:r>
      <w:r>
        <w:rPr>
          <w:color w:val="231F20"/>
          <w:w w:val="105"/>
          <w:sz w:val="13"/>
        </w:rPr>
        <w:t>in our </w:t>
      </w:r>
      <w:r>
        <w:rPr>
          <w:color w:val="231F20"/>
          <w:spacing w:val="-3"/>
          <w:w w:val="105"/>
          <w:sz w:val="13"/>
        </w:rPr>
        <w:t>absolute </w:t>
      </w:r>
      <w:r>
        <w:rPr>
          <w:color w:val="231F20"/>
          <w:spacing w:val="-4"/>
          <w:w w:val="105"/>
          <w:sz w:val="13"/>
        </w:rPr>
        <w:t>discretion </w:t>
      </w:r>
      <w:r>
        <w:rPr>
          <w:color w:val="231F20"/>
          <w:w w:val="105"/>
          <w:sz w:val="13"/>
        </w:rPr>
        <w:t>to </w:t>
      </w:r>
      <w:r>
        <w:rPr>
          <w:color w:val="231F20"/>
          <w:spacing w:val="-4"/>
          <w:w w:val="105"/>
          <w:sz w:val="13"/>
        </w:rPr>
        <w:t>exercise </w:t>
      </w:r>
      <w:r>
        <w:rPr>
          <w:color w:val="231F20"/>
          <w:w w:val="105"/>
          <w:sz w:val="13"/>
        </w:rPr>
        <w:t>one or </w:t>
      </w:r>
      <w:r>
        <w:rPr>
          <w:color w:val="231F20"/>
          <w:spacing w:val="-4"/>
          <w:w w:val="105"/>
          <w:sz w:val="13"/>
        </w:rPr>
        <w:t>more </w:t>
      </w:r>
      <w:r>
        <w:rPr>
          <w:color w:val="231F20"/>
          <w:w w:val="105"/>
          <w:sz w:val="13"/>
        </w:rPr>
        <w:t>of the </w:t>
      </w:r>
      <w:r>
        <w:rPr>
          <w:color w:val="231F20"/>
          <w:spacing w:val="-4"/>
          <w:w w:val="105"/>
          <w:sz w:val="13"/>
        </w:rPr>
        <w:t>following </w:t>
      </w:r>
      <w:r>
        <w:rPr>
          <w:color w:val="231F20"/>
          <w:spacing w:val="-3"/>
          <w:w w:val="105"/>
          <w:sz w:val="13"/>
        </w:rPr>
        <w:t>rights or </w:t>
      </w:r>
      <w:r>
        <w:rPr>
          <w:color w:val="231F20"/>
          <w:spacing w:val="-4"/>
          <w:w w:val="105"/>
          <w:sz w:val="13"/>
        </w:rPr>
        <w:t>remedies</w:t>
      </w:r>
      <w:r>
        <w:rPr>
          <w:color w:val="231F20"/>
          <w:spacing w:val="-8"/>
          <w:w w:val="105"/>
          <w:sz w:val="13"/>
        </w:rPr>
        <w:t> </w:t>
      </w:r>
      <w:r>
        <w:rPr>
          <w:color w:val="231F20"/>
          <w:w w:val="105"/>
          <w:sz w:val="13"/>
        </w:rPr>
        <w:t>(in</w:t>
      </w:r>
      <w:r>
        <w:rPr>
          <w:color w:val="231F20"/>
          <w:spacing w:val="-8"/>
          <w:w w:val="105"/>
          <w:sz w:val="13"/>
        </w:rPr>
        <w:t> </w:t>
      </w:r>
      <w:r>
        <w:rPr>
          <w:color w:val="231F20"/>
          <w:spacing w:val="-3"/>
          <w:w w:val="105"/>
          <w:sz w:val="13"/>
        </w:rPr>
        <w:t>addition</w:t>
      </w:r>
      <w:r>
        <w:rPr>
          <w:color w:val="231F20"/>
          <w:spacing w:val="-8"/>
          <w:w w:val="105"/>
          <w:sz w:val="13"/>
        </w:rPr>
        <w:t> </w:t>
      </w:r>
      <w:r>
        <w:rPr>
          <w:color w:val="231F20"/>
          <w:w w:val="105"/>
          <w:sz w:val="13"/>
        </w:rPr>
        <w:t>to</w:t>
      </w:r>
      <w:r>
        <w:rPr>
          <w:color w:val="231F20"/>
          <w:spacing w:val="-7"/>
          <w:w w:val="105"/>
          <w:sz w:val="13"/>
        </w:rPr>
        <w:t> </w:t>
      </w:r>
      <w:r>
        <w:rPr>
          <w:color w:val="231F20"/>
          <w:w w:val="105"/>
          <w:sz w:val="13"/>
        </w:rPr>
        <w:t>any</w:t>
      </w:r>
      <w:r>
        <w:rPr>
          <w:color w:val="231F20"/>
          <w:spacing w:val="-8"/>
          <w:w w:val="105"/>
          <w:sz w:val="13"/>
        </w:rPr>
        <w:t> </w:t>
      </w:r>
      <w:r>
        <w:rPr>
          <w:color w:val="231F20"/>
          <w:spacing w:val="-3"/>
          <w:w w:val="105"/>
          <w:sz w:val="13"/>
        </w:rPr>
        <w:t>other</w:t>
      </w:r>
      <w:r>
        <w:rPr>
          <w:color w:val="231F20"/>
          <w:spacing w:val="-8"/>
          <w:w w:val="105"/>
          <w:sz w:val="13"/>
        </w:rPr>
        <w:t> </w:t>
      </w:r>
      <w:r>
        <w:rPr>
          <w:color w:val="231F20"/>
          <w:spacing w:val="-3"/>
          <w:w w:val="105"/>
          <w:sz w:val="13"/>
        </w:rPr>
        <w:t>rights</w:t>
      </w:r>
      <w:r>
        <w:rPr>
          <w:color w:val="231F20"/>
          <w:spacing w:val="-8"/>
          <w:w w:val="105"/>
          <w:sz w:val="13"/>
        </w:rPr>
        <w:t> </w:t>
      </w:r>
      <w:r>
        <w:rPr>
          <w:color w:val="231F20"/>
          <w:w w:val="105"/>
          <w:sz w:val="13"/>
        </w:rPr>
        <w:t>or</w:t>
      </w:r>
      <w:r>
        <w:rPr>
          <w:color w:val="231F20"/>
          <w:spacing w:val="-7"/>
          <w:w w:val="105"/>
          <w:sz w:val="13"/>
        </w:rPr>
        <w:t> </w:t>
      </w:r>
      <w:r>
        <w:rPr>
          <w:color w:val="231F20"/>
          <w:spacing w:val="-4"/>
          <w:w w:val="105"/>
          <w:sz w:val="13"/>
        </w:rPr>
        <w:t>remedies</w:t>
      </w:r>
      <w:r>
        <w:rPr>
          <w:color w:val="231F20"/>
          <w:spacing w:val="-8"/>
          <w:w w:val="105"/>
          <w:sz w:val="13"/>
        </w:rPr>
        <w:t> </w:t>
      </w:r>
      <w:r>
        <w:rPr>
          <w:color w:val="231F20"/>
          <w:spacing w:val="-4"/>
          <w:w w:val="105"/>
          <w:sz w:val="13"/>
        </w:rPr>
        <w:t>available</w:t>
      </w:r>
      <w:r>
        <w:rPr>
          <w:color w:val="231F20"/>
          <w:spacing w:val="-8"/>
          <w:w w:val="105"/>
          <w:sz w:val="13"/>
        </w:rPr>
        <w:t> </w:t>
      </w:r>
      <w:r>
        <w:rPr>
          <w:color w:val="231F20"/>
          <w:w w:val="105"/>
          <w:sz w:val="13"/>
        </w:rPr>
        <w:t>to</w:t>
      </w:r>
      <w:r>
        <w:rPr>
          <w:color w:val="231F20"/>
          <w:spacing w:val="-8"/>
          <w:w w:val="105"/>
          <w:sz w:val="13"/>
        </w:rPr>
        <w:t> </w:t>
      </w:r>
      <w:r>
        <w:rPr>
          <w:color w:val="231F20"/>
          <w:w w:val="105"/>
          <w:sz w:val="13"/>
        </w:rPr>
        <w:t>us</w:t>
      </w:r>
      <w:r>
        <w:rPr>
          <w:color w:val="231F20"/>
          <w:spacing w:val="-7"/>
          <w:w w:val="105"/>
          <w:sz w:val="13"/>
        </w:rPr>
        <w:t> </w:t>
      </w:r>
      <w:r>
        <w:rPr>
          <w:color w:val="231F20"/>
          <w:w w:val="105"/>
          <w:sz w:val="13"/>
        </w:rPr>
        <w:t>by</w:t>
      </w:r>
      <w:r>
        <w:rPr>
          <w:color w:val="231F20"/>
          <w:spacing w:val="-8"/>
          <w:w w:val="105"/>
          <w:sz w:val="13"/>
        </w:rPr>
        <w:t> </w:t>
      </w:r>
      <w:r>
        <w:rPr>
          <w:color w:val="231F20"/>
          <w:spacing w:val="-3"/>
          <w:w w:val="105"/>
          <w:sz w:val="13"/>
        </w:rPr>
        <w:t>law):</w:t>
      </w:r>
    </w:p>
    <w:p>
      <w:pPr>
        <w:pStyle w:val="ListParagraph"/>
        <w:numPr>
          <w:ilvl w:val="1"/>
          <w:numId w:val="1"/>
        </w:numPr>
        <w:tabs>
          <w:tab w:pos="728" w:val="left" w:leader="none"/>
        </w:tabs>
        <w:spacing w:line="240" w:lineRule="auto" w:before="70" w:after="0"/>
        <w:ind w:left="727" w:right="0" w:hanging="261"/>
        <w:jc w:val="left"/>
        <w:rPr>
          <w:sz w:val="13"/>
        </w:rPr>
      </w:pPr>
      <w:r>
        <w:rPr>
          <w:color w:val="231F20"/>
          <w:w w:val="105"/>
          <w:sz w:val="13"/>
        </w:rPr>
        <w:t>to cancel the</w:t>
      </w:r>
      <w:r>
        <w:rPr>
          <w:color w:val="231F20"/>
          <w:spacing w:val="-15"/>
          <w:w w:val="105"/>
          <w:sz w:val="13"/>
        </w:rPr>
        <w:t> </w:t>
      </w:r>
      <w:r>
        <w:rPr>
          <w:color w:val="231F20"/>
          <w:w w:val="105"/>
          <w:sz w:val="13"/>
        </w:rPr>
        <w:t>sale;</w:t>
      </w:r>
    </w:p>
    <w:p>
      <w:pPr>
        <w:pStyle w:val="ListParagraph"/>
        <w:numPr>
          <w:ilvl w:val="1"/>
          <w:numId w:val="1"/>
        </w:numPr>
        <w:tabs>
          <w:tab w:pos="728" w:val="left" w:leader="none"/>
        </w:tabs>
        <w:spacing w:line="273" w:lineRule="auto" w:before="92" w:after="0"/>
        <w:ind w:left="727" w:right="79" w:hanging="260"/>
        <w:jc w:val="left"/>
        <w:rPr>
          <w:sz w:val="13"/>
        </w:rPr>
      </w:pPr>
      <w:r>
        <w:rPr>
          <w:color w:val="231F20"/>
          <w:w w:val="105"/>
          <w:sz w:val="13"/>
        </w:rPr>
        <w:t>to hold the defaulting Buyer liable for the total amount due and to commence</w:t>
      </w:r>
      <w:r>
        <w:rPr>
          <w:color w:val="231F20"/>
          <w:spacing w:val="-6"/>
          <w:w w:val="105"/>
          <w:sz w:val="13"/>
        </w:rPr>
        <w:t> </w:t>
      </w:r>
      <w:r>
        <w:rPr>
          <w:color w:val="231F20"/>
          <w:w w:val="105"/>
          <w:sz w:val="13"/>
        </w:rPr>
        <w:t>legal</w:t>
      </w:r>
      <w:r>
        <w:rPr>
          <w:color w:val="231F20"/>
          <w:spacing w:val="-5"/>
          <w:w w:val="105"/>
          <w:sz w:val="13"/>
        </w:rPr>
        <w:t> </w:t>
      </w:r>
      <w:r>
        <w:rPr>
          <w:color w:val="231F20"/>
          <w:w w:val="105"/>
          <w:sz w:val="13"/>
        </w:rPr>
        <w:t>proceedings</w:t>
      </w:r>
      <w:r>
        <w:rPr>
          <w:color w:val="231F20"/>
          <w:spacing w:val="-5"/>
          <w:w w:val="105"/>
          <w:sz w:val="13"/>
        </w:rPr>
        <w:t> </w:t>
      </w:r>
      <w:r>
        <w:rPr>
          <w:color w:val="231F20"/>
          <w:w w:val="105"/>
          <w:sz w:val="13"/>
        </w:rPr>
        <w:t>for</w:t>
      </w:r>
      <w:r>
        <w:rPr>
          <w:color w:val="231F20"/>
          <w:spacing w:val="-5"/>
          <w:w w:val="105"/>
          <w:sz w:val="13"/>
        </w:rPr>
        <w:t> </w:t>
      </w:r>
      <w:r>
        <w:rPr>
          <w:color w:val="231F20"/>
          <w:w w:val="105"/>
          <w:sz w:val="13"/>
        </w:rPr>
        <w:t>its</w:t>
      </w:r>
      <w:r>
        <w:rPr>
          <w:color w:val="231F20"/>
          <w:spacing w:val="-6"/>
          <w:w w:val="105"/>
          <w:sz w:val="13"/>
        </w:rPr>
        <w:t> </w:t>
      </w:r>
      <w:r>
        <w:rPr>
          <w:color w:val="231F20"/>
          <w:w w:val="105"/>
          <w:sz w:val="13"/>
        </w:rPr>
        <w:t>recovery</w:t>
      </w:r>
      <w:r>
        <w:rPr>
          <w:color w:val="231F20"/>
          <w:spacing w:val="-5"/>
          <w:w w:val="105"/>
          <w:sz w:val="13"/>
        </w:rPr>
        <w:t> </w:t>
      </w:r>
      <w:r>
        <w:rPr>
          <w:color w:val="231F20"/>
          <w:w w:val="105"/>
          <w:sz w:val="13"/>
        </w:rPr>
        <w:t>together</w:t>
      </w:r>
      <w:r>
        <w:rPr>
          <w:color w:val="231F20"/>
          <w:spacing w:val="-5"/>
          <w:w w:val="105"/>
          <w:sz w:val="13"/>
        </w:rPr>
        <w:t> </w:t>
      </w:r>
      <w:r>
        <w:rPr>
          <w:color w:val="231F20"/>
          <w:w w:val="105"/>
          <w:sz w:val="13"/>
        </w:rPr>
        <w:t>with</w:t>
      </w:r>
      <w:r>
        <w:rPr>
          <w:color w:val="231F20"/>
          <w:spacing w:val="-5"/>
          <w:w w:val="105"/>
          <w:sz w:val="13"/>
        </w:rPr>
        <w:t> </w:t>
      </w:r>
      <w:r>
        <w:rPr>
          <w:color w:val="231F20"/>
          <w:w w:val="105"/>
          <w:sz w:val="13"/>
        </w:rPr>
        <w:t>interest, to the fullest extent permitted under applicable</w:t>
      </w:r>
      <w:r>
        <w:rPr>
          <w:color w:val="231F20"/>
          <w:spacing w:val="-26"/>
          <w:w w:val="105"/>
          <w:sz w:val="13"/>
        </w:rPr>
        <w:t> </w:t>
      </w:r>
      <w:r>
        <w:rPr>
          <w:color w:val="231F20"/>
          <w:w w:val="105"/>
          <w:sz w:val="13"/>
        </w:rPr>
        <w:t>law;</w:t>
      </w:r>
    </w:p>
    <w:p>
      <w:pPr>
        <w:pStyle w:val="ListParagraph"/>
        <w:numPr>
          <w:ilvl w:val="1"/>
          <w:numId w:val="1"/>
        </w:numPr>
        <w:tabs>
          <w:tab w:pos="728" w:val="left" w:leader="none"/>
        </w:tabs>
        <w:spacing w:line="240" w:lineRule="auto" w:before="71" w:after="0"/>
        <w:ind w:left="727" w:right="0" w:hanging="261"/>
        <w:jc w:val="left"/>
        <w:rPr>
          <w:sz w:val="13"/>
        </w:rPr>
      </w:pPr>
      <w:r>
        <w:rPr>
          <w:color w:val="231F20"/>
          <w:w w:val="105"/>
          <w:sz w:val="13"/>
        </w:rPr>
        <w:t>to</w:t>
      </w:r>
      <w:r>
        <w:rPr>
          <w:color w:val="231F20"/>
          <w:spacing w:val="-6"/>
          <w:w w:val="105"/>
          <w:sz w:val="13"/>
        </w:rPr>
        <w:t> </w:t>
      </w:r>
      <w:r>
        <w:rPr>
          <w:color w:val="231F20"/>
          <w:spacing w:val="-3"/>
          <w:w w:val="105"/>
          <w:sz w:val="13"/>
        </w:rPr>
        <w:t>resell</w:t>
      </w:r>
      <w:r>
        <w:rPr>
          <w:color w:val="231F20"/>
          <w:spacing w:val="-5"/>
          <w:w w:val="105"/>
          <w:sz w:val="13"/>
        </w:rPr>
        <w:t> </w:t>
      </w:r>
      <w:r>
        <w:rPr>
          <w:color w:val="231F20"/>
          <w:w w:val="105"/>
          <w:sz w:val="13"/>
        </w:rPr>
        <w:t>the</w:t>
      </w:r>
      <w:r>
        <w:rPr>
          <w:color w:val="231F20"/>
          <w:spacing w:val="-6"/>
          <w:w w:val="105"/>
          <w:sz w:val="13"/>
        </w:rPr>
        <w:t> </w:t>
      </w:r>
      <w:r>
        <w:rPr>
          <w:color w:val="231F20"/>
          <w:spacing w:val="-3"/>
          <w:w w:val="105"/>
          <w:sz w:val="13"/>
        </w:rPr>
        <w:t>property</w:t>
      </w:r>
      <w:r>
        <w:rPr>
          <w:color w:val="231F20"/>
          <w:spacing w:val="-5"/>
          <w:w w:val="105"/>
          <w:sz w:val="13"/>
        </w:rPr>
        <w:t> </w:t>
      </w:r>
      <w:r>
        <w:rPr>
          <w:color w:val="231F20"/>
          <w:spacing w:val="-3"/>
          <w:w w:val="105"/>
          <w:sz w:val="13"/>
        </w:rPr>
        <w:t>publicly</w:t>
      </w:r>
      <w:r>
        <w:rPr>
          <w:color w:val="231F20"/>
          <w:spacing w:val="-5"/>
          <w:w w:val="105"/>
          <w:sz w:val="13"/>
        </w:rPr>
        <w:t> </w:t>
      </w:r>
      <w:r>
        <w:rPr>
          <w:color w:val="231F20"/>
          <w:w w:val="105"/>
          <w:sz w:val="13"/>
        </w:rPr>
        <w:t>or</w:t>
      </w:r>
      <w:r>
        <w:rPr>
          <w:color w:val="231F20"/>
          <w:spacing w:val="-6"/>
          <w:w w:val="105"/>
          <w:sz w:val="13"/>
        </w:rPr>
        <w:t> </w:t>
      </w:r>
      <w:r>
        <w:rPr>
          <w:color w:val="231F20"/>
          <w:spacing w:val="-3"/>
          <w:w w:val="105"/>
          <w:sz w:val="13"/>
        </w:rPr>
        <w:t>privately</w:t>
      </w:r>
      <w:r>
        <w:rPr>
          <w:color w:val="231F20"/>
          <w:spacing w:val="-5"/>
          <w:w w:val="105"/>
          <w:sz w:val="13"/>
        </w:rPr>
        <w:t> </w:t>
      </w:r>
      <w:r>
        <w:rPr>
          <w:color w:val="231F20"/>
          <w:w w:val="105"/>
          <w:sz w:val="13"/>
        </w:rPr>
        <w:t>on</w:t>
      </w:r>
      <w:r>
        <w:rPr>
          <w:color w:val="231F20"/>
          <w:spacing w:val="-5"/>
          <w:w w:val="105"/>
          <w:sz w:val="13"/>
        </w:rPr>
        <w:t> </w:t>
      </w:r>
      <w:r>
        <w:rPr>
          <w:color w:val="231F20"/>
          <w:w w:val="105"/>
          <w:sz w:val="13"/>
        </w:rPr>
        <w:t>such</w:t>
      </w:r>
      <w:r>
        <w:rPr>
          <w:color w:val="231F20"/>
          <w:spacing w:val="-6"/>
          <w:w w:val="105"/>
          <w:sz w:val="13"/>
        </w:rPr>
        <w:t> </w:t>
      </w:r>
      <w:r>
        <w:rPr>
          <w:color w:val="231F20"/>
          <w:w w:val="105"/>
          <w:sz w:val="13"/>
        </w:rPr>
        <w:t>terms</w:t>
      </w:r>
      <w:r>
        <w:rPr>
          <w:color w:val="231F20"/>
          <w:spacing w:val="-5"/>
          <w:w w:val="105"/>
          <w:sz w:val="13"/>
        </w:rPr>
        <w:t> </w:t>
      </w:r>
      <w:r>
        <w:rPr>
          <w:color w:val="231F20"/>
          <w:w w:val="105"/>
          <w:sz w:val="13"/>
        </w:rPr>
        <w:t>as</w:t>
      </w:r>
      <w:r>
        <w:rPr>
          <w:color w:val="231F20"/>
          <w:spacing w:val="-5"/>
          <w:w w:val="105"/>
          <w:sz w:val="13"/>
        </w:rPr>
        <w:t> </w:t>
      </w:r>
      <w:r>
        <w:rPr>
          <w:color w:val="231F20"/>
          <w:w w:val="105"/>
          <w:sz w:val="13"/>
        </w:rPr>
        <w:t>we</w:t>
      </w:r>
      <w:r>
        <w:rPr>
          <w:color w:val="231F20"/>
          <w:spacing w:val="-6"/>
          <w:w w:val="105"/>
          <w:sz w:val="13"/>
        </w:rPr>
        <w:t> </w:t>
      </w:r>
      <w:r>
        <w:rPr>
          <w:color w:val="231F20"/>
          <w:w w:val="105"/>
          <w:sz w:val="13"/>
        </w:rPr>
        <w:t>see</w:t>
      </w:r>
      <w:r>
        <w:rPr>
          <w:color w:val="231F20"/>
          <w:spacing w:val="-5"/>
          <w:w w:val="105"/>
          <w:sz w:val="13"/>
        </w:rPr>
        <w:t> </w:t>
      </w:r>
      <w:r>
        <w:rPr>
          <w:color w:val="231F20"/>
          <w:w w:val="105"/>
          <w:sz w:val="13"/>
        </w:rPr>
        <w:t>fit;</w:t>
      </w:r>
    </w:p>
    <w:p>
      <w:pPr>
        <w:pStyle w:val="ListParagraph"/>
        <w:numPr>
          <w:ilvl w:val="1"/>
          <w:numId w:val="1"/>
        </w:numPr>
        <w:tabs>
          <w:tab w:pos="728" w:val="left" w:leader="none"/>
        </w:tabs>
        <w:spacing w:line="273" w:lineRule="auto" w:before="93" w:after="0"/>
        <w:ind w:left="727" w:right="152" w:hanging="260"/>
        <w:jc w:val="left"/>
        <w:rPr>
          <w:sz w:val="13"/>
        </w:rPr>
      </w:pPr>
      <w:r>
        <w:rPr>
          <w:color w:val="231F20"/>
          <w:w w:val="105"/>
          <w:sz w:val="13"/>
        </w:rPr>
        <w:t>to</w:t>
      </w:r>
      <w:r>
        <w:rPr>
          <w:color w:val="231F20"/>
          <w:spacing w:val="-6"/>
          <w:w w:val="105"/>
          <w:sz w:val="13"/>
        </w:rPr>
        <w:t> </w:t>
      </w:r>
      <w:r>
        <w:rPr>
          <w:color w:val="231F20"/>
          <w:w w:val="105"/>
          <w:sz w:val="13"/>
        </w:rPr>
        <w:t>pay</w:t>
      </w:r>
      <w:r>
        <w:rPr>
          <w:color w:val="231F20"/>
          <w:spacing w:val="-6"/>
          <w:w w:val="105"/>
          <w:sz w:val="13"/>
        </w:rPr>
        <w:t> </w:t>
      </w:r>
      <w:r>
        <w:rPr>
          <w:color w:val="231F20"/>
          <w:w w:val="105"/>
          <w:sz w:val="13"/>
        </w:rPr>
        <w:t>the</w:t>
      </w:r>
      <w:r>
        <w:rPr>
          <w:color w:val="231F20"/>
          <w:spacing w:val="-6"/>
          <w:w w:val="105"/>
          <w:sz w:val="13"/>
        </w:rPr>
        <w:t> </w:t>
      </w:r>
      <w:r>
        <w:rPr>
          <w:color w:val="231F20"/>
          <w:w w:val="105"/>
          <w:sz w:val="13"/>
        </w:rPr>
        <w:t>seller</w:t>
      </w:r>
      <w:r>
        <w:rPr>
          <w:color w:val="231F20"/>
          <w:spacing w:val="-6"/>
          <w:w w:val="105"/>
          <w:sz w:val="13"/>
        </w:rPr>
        <w:t> </w:t>
      </w:r>
      <w:r>
        <w:rPr>
          <w:color w:val="231F20"/>
          <w:w w:val="105"/>
          <w:sz w:val="13"/>
        </w:rPr>
        <w:t>an</w:t>
      </w:r>
      <w:r>
        <w:rPr>
          <w:color w:val="231F20"/>
          <w:spacing w:val="-6"/>
          <w:w w:val="105"/>
          <w:sz w:val="13"/>
        </w:rPr>
        <w:t> </w:t>
      </w:r>
      <w:r>
        <w:rPr>
          <w:color w:val="231F20"/>
          <w:w w:val="105"/>
          <w:sz w:val="13"/>
        </w:rPr>
        <w:t>amount</w:t>
      </w:r>
      <w:r>
        <w:rPr>
          <w:color w:val="231F20"/>
          <w:spacing w:val="-5"/>
          <w:w w:val="105"/>
          <w:sz w:val="13"/>
        </w:rPr>
        <w:t> </w:t>
      </w:r>
      <w:r>
        <w:rPr>
          <w:color w:val="231F20"/>
          <w:w w:val="105"/>
          <w:sz w:val="13"/>
        </w:rPr>
        <w:t>up</w:t>
      </w:r>
      <w:r>
        <w:rPr>
          <w:color w:val="231F20"/>
          <w:spacing w:val="-6"/>
          <w:w w:val="105"/>
          <w:sz w:val="13"/>
        </w:rPr>
        <w:t> </w:t>
      </w:r>
      <w:r>
        <w:rPr>
          <w:color w:val="231F20"/>
          <w:w w:val="105"/>
          <w:sz w:val="13"/>
        </w:rPr>
        <w:t>to</w:t>
      </w:r>
      <w:r>
        <w:rPr>
          <w:color w:val="231F20"/>
          <w:spacing w:val="-6"/>
          <w:w w:val="105"/>
          <w:sz w:val="13"/>
        </w:rPr>
        <w:t> </w:t>
      </w:r>
      <w:r>
        <w:rPr>
          <w:color w:val="231F20"/>
          <w:w w:val="105"/>
          <w:sz w:val="13"/>
        </w:rPr>
        <w:t>the</w:t>
      </w:r>
      <w:r>
        <w:rPr>
          <w:color w:val="231F20"/>
          <w:spacing w:val="-6"/>
          <w:w w:val="105"/>
          <w:sz w:val="13"/>
        </w:rPr>
        <w:t> </w:t>
      </w:r>
      <w:r>
        <w:rPr>
          <w:color w:val="231F20"/>
          <w:w w:val="105"/>
          <w:sz w:val="13"/>
        </w:rPr>
        <w:t>net</w:t>
      </w:r>
      <w:r>
        <w:rPr>
          <w:color w:val="231F20"/>
          <w:spacing w:val="-6"/>
          <w:w w:val="105"/>
          <w:sz w:val="13"/>
        </w:rPr>
        <w:t> </w:t>
      </w:r>
      <w:r>
        <w:rPr>
          <w:color w:val="231F20"/>
          <w:w w:val="105"/>
          <w:sz w:val="13"/>
        </w:rPr>
        <w:t>proceeds</w:t>
      </w:r>
      <w:r>
        <w:rPr>
          <w:color w:val="231F20"/>
          <w:spacing w:val="-5"/>
          <w:w w:val="105"/>
          <w:sz w:val="13"/>
        </w:rPr>
        <w:t> </w:t>
      </w:r>
      <w:r>
        <w:rPr>
          <w:color w:val="231F20"/>
          <w:w w:val="105"/>
          <w:sz w:val="13"/>
        </w:rPr>
        <w:t>payable</w:t>
      </w:r>
      <w:r>
        <w:rPr>
          <w:color w:val="231F20"/>
          <w:spacing w:val="-6"/>
          <w:w w:val="105"/>
          <w:sz w:val="13"/>
        </w:rPr>
        <w:t> </w:t>
      </w:r>
      <w:r>
        <w:rPr>
          <w:color w:val="231F20"/>
          <w:w w:val="105"/>
          <w:sz w:val="13"/>
        </w:rPr>
        <w:t>in</w:t>
      </w:r>
      <w:r>
        <w:rPr>
          <w:color w:val="231F20"/>
          <w:spacing w:val="-6"/>
          <w:w w:val="105"/>
          <w:sz w:val="13"/>
        </w:rPr>
        <w:t> </w:t>
      </w:r>
      <w:r>
        <w:rPr>
          <w:color w:val="231F20"/>
          <w:w w:val="105"/>
          <w:sz w:val="13"/>
        </w:rPr>
        <w:t>rela- tion</w:t>
      </w:r>
      <w:r>
        <w:rPr>
          <w:color w:val="231F20"/>
          <w:spacing w:val="-5"/>
          <w:w w:val="105"/>
          <w:sz w:val="13"/>
        </w:rPr>
        <w:t> </w:t>
      </w:r>
      <w:r>
        <w:rPr>
          <w:color w:val="231F20"/>
          <w:w w:val="105"/>
          <w:sz w:val="13"/>
        </w:rPr>
        <w:t>to</w:t>
      </w:r>
      <w:r>
        <w:rPr>
          <w:color w:val="231F20"/>
          <w:spacing w:val="-5"/>
          <w:w w:val="105"/>
          <w:sz w:val="13"/>
        </w:rPr>
        <w:t> </w:t>
      </w:r>
      <w:r>
        <w:rPr>
          <w:color w:val="231F20"/>
          <w:w w:val="105"/>
          <w:sz w:val="13"/>
        </w:rPr>
        <w:t>the</w:t>
      </w:r>
      <w:r>
        <w:rPr>
          <w:color w:val="231F20"/>
          <w:spacing w:val="-4"/>
          <w:w w:val="105"/>
          <w:sz w:val="13"/>
        </w:rPr>
        <w:t> </w:t>
      </w:r>
      <w:r>
        <w:rPr>
          <w:color w:val="231F20"/>
          <w:w w:val="105"/>
          <w:sz w:val="13"/>
        </w:rPr>
        <w:t>amount</w:t>
      </w:r>
      <w:r>
        <w:rPr>
          <w:color w:val="231F20"/>
          <w:spacing w:val="-5"/>
          <w:w w:val="105"/>
          <w:sz w:val="13"/>
        </w:rPr>
        <w:t> </w:t>
      </w:r>
      <w:r>
        <w:rPr>
          <w:color w:val="231F20"/>
          <w:w w:val="105"/>
          <w:sz w:val="13"/>
        </w:rPr>
        <w:t>bid</w:t>
      </w:r>
      <w:r>
        <w:rPr>
          <w:color w:val="231F20"/>
          <w:spacing w:val="-4"/>
          <w:w w:val="105"/>
          <w:sz w:val="13"/>
        </w:rPr>
        <w:t> </w:t>
      </w:r>
      <w:r>
        <w:rPr>
          <w:color w:val="231F20"/>
          <w:w w:val="105"/>
          <w:sz w:val="13"/>
        </w:rPr>
        <w:t>by</w:t>
      </w:r>
      <w:r>
        <w:rPr>
          <w:color w:val="231F20"/>
          <w:spacing w:val="-5"/>
          <w:w w:val="105"/>
          <w:sz w:val="13"/>
        </w:rPr>
        <w:t> </w:t>
      </w:r>
      <w:r>
        <w:rPr>
          <w:color w:val="231F20"/>
          <w:w w:val="105"/>
          <w:sz w:val="13"/>
        </w:rPr>
        <w:t>the</w:t>
      </w:r>
      <w:r>
        <w:rPr>
          <w:color w:val="231F20"/>
          <w:spacing w:val="-5"/>
          <w:w w:val="105"/>
          <w:sz w:val="13"/>
        </w:rPr>
        <w:t> </w:t>
      </w:r>
      <w:r>
        <w:rPr>
          <w:color w:val="231F20"/>
          <w:w w:val="105"/>
          <w:sz w:val="13"/>
        </w:rPr>
        <w:t>defaulting</w:t>
      </w:r>
      <w:r>
        <w:rPr>
          <w:color w:val="231F20"/>
          <w:spacing w:val="-4"/>
          <w:w w:val="105"/>
          <w:sz w:val="13"/>
        </w:rPr>
        <w:t> </w:t>
      </w:r>
      <w:r>
        <w:rPr>
          <w:color w:val="231F20"/>
          <w:w w:val="105"/>
          <w:sz w:val="13"/>
        </w:rPr>
        <w:t>Buyer;</w:t>
      </w:r>
    </w:p>
    <w:p>
      <w:pPr>
        <w:pStyle w:val="ListParagraph"/>
        <w:numPr>
          <w:ilvl w:val="1"/>
          <w:numId w:val="1"/>
        </w:numPr>
        <w:tabs>
          <w:tab w:pos="728" w:val="left" w:leader="none"/>
        </w:tabs>
        <w:spacing w:line="273" w:lineRule="auto" w:before="71" w:after="0"/>
        <w:ind w:left="727" w:right="58" w:hanging="260"/>
        <w:jc w:val="left"/>
        <w:rPr>
          <w:sz w:val="13"/>
        </w:rPr>
      </w:pPr>
      <w:r>
        <w:rPr>
          <w:color w:val="231F20"/>
          <w:w w:val="105"/>
          <w:sz w:val="13"/>
        </w:rPr>
        <w:t>to</w:t>
      </w:r>
      <w:r>
        <w:rPr>
          <w:color w:val="231F20"/>
          <w:spacing w:val="-17"/>
          <w:w w:val="105"/>
          <w:sz w:val="13"/>
        </w:rPr>
        <w:t> </w:t>
      </w:r>
      <w:r>
        <w:rPr>
          <w:color w:val="231F20"/>
          <w:w w:val="105"/>
          <w:sz w:val="13"/>
        </w:rPr>
        <w:t>use</w:t>
      </w:r>
      <w:r>
        <w:rPr>
          <w:color w:val="231F20"/>
          <w:spacing w:val="-16"/>
          <w:w w:val="105"/>
          <w:sz w:val="13"/>
        </w:rPr>
        <w:t> </w:t>
      </w:r>
      <w:r>
        <w:rPr>
          <w:color w:val="231F20"/>
          <w:w w:val="105"/>
          <w:sz w:val="13"/>
        </w:rPr>
        <w:t>against</w:t>
      </w:r>
      <w:r>
        <w:rPr>
          <w:color w:val="231F20"/>
          <w:spacing w:val="-17"/>
          <w:w w:val="105"/>
          <w:sz w:val="13"/>
        </w:rPr>
        <w:t> </w:t>
      </w:r>
      <w:r>
        <w:rPr>
          <w:color w:val="231F20"/>
          <w:w w:val="105"/>
          <w:sz w:val="13"/>
        </w:rPr>
        <w:t>any</w:t>
      </w:r>
      <w:r>
        <w:rPr>
          <w:color w:val="231F20"/>
          <w:spacing w:val="-16"/>
          <w:w w:val="105"/>
          <w:sz w:val="13"/>
        </w:rPr>
        <w:t> </w:t>
      </w:r>
      <w:r>
        <w:rPr>
          <w:color w:val="231F20"/>
          <w:w w:val="105"/>
          <w:sz w:val="13"/>
        </w:rPr>
        <w:t>amounts</w:t>
      </w:r>
      <w:r>
        <w:rPr>
          <w:color w:val="231F20"/>
          <w:spacing w:val="-16"/>
          <w:w w:val="105"/>
          <w:sz w:val="13"/>
        </w:rPr>
        <w:t> </w:t>
      </w:r>
      <w:r>
        <w:rPr>
          <w:color w:val="231F20"/>
          <w:w w:val="105"/>
          <w:sz w:val="13"/>
        </w:rPr>
        <w:t>which</w:t>
      </w:r>
      <w:r>
        <w:rPr>
          <w:color w:val="231F20"/>
          <w:spacing w:val="-17"/>
          <w:w w:val="105"/>
          <w:sz w:val="13"/>
        </w:rPr>
        <w:t> </w:t>
      </w:r>
      <w:r>
        <w:rPr>
          <w:color w:val="231F20"/>
          <w:w w:val="105"/>
          <w:sz w:val="13"/>
        </w:rPr>
        <w:t>we</w:t>
      </w:r>
      <w:r>
        <w:rPr>
          <w:color w:val="231F20"/>
          <w:spacing w:val="-16"/>
          <w:w w:val="105"/>
          <w:sz w:val="13"/>
        </w:rPr>
        <w:t> </w:t>
      </w:r>
      <w:r>
        <w:rPr>
          <w:color w:val="231F20"/>
          <w:w w:val="105"/>
          <w:sz w:val="13"/>
        </w:rPr>
        <w:t>may</w:t>
      </w:r>
      <w:r>
        <w:rPr>
          <w:color w:val="231F20"/>
          <w:spacing w:val="-16"/>
          <w:w w:val="105"/>
          <w:sz w:val="13"/>
        </w:rPr>
        <w:t> </w:t>
      </w:r>
      <w:r>
        <w:rPr>
          <w:color w:val="231F20"/>
          <w:w w:val="105"/>
          <w:sz w:val="13"/>
        </w:rPr>
        <w:t>owe</w:t>
      </w:r>
      <w:r>
        <w:rPr>
          <w:color w:val="231F20"/>
          <w:spacing w:val="-17"/>
          <w:w w:val="105"/>
          <w:sz w:val="13"/>
        </w:rPr>
        <w:t> </w:t>
      </w:r>
      <w:r>
        <w:rPr>
          <w:color w:val="231F20"/>
          <w:w w:val="105"/>
          <w:sz w:val="13"/>
        </w:rPr>
        <w:t>the</w:t>
      </w:r>
      <w:r>
        <w:rPr>
          <w:color w:val="231F20"/>
          <w:spacing w:val="-16"/>
          <w:w w:val="105"/>
          <w:sz w:val="13"/>
        </w:rPr>
        <w:t> </w:t>
      </w:r>
      <w:r>
        <w:rPr>
          <w:color w:val="231F20"/>
          <w:w w:val="105"/>
          <w:sz w:val="13"/>
        </w:rPr>
        <w:t>Buyer</w:t>
      </w:r>
      <w:r>
        <w:rPr>
          <w:color w:val="231F20"/>
          <w:spacing w:val="-16"/>
          <w:w w:val="105"/>
          <w:sz w:val="13"/>
        </w:rPr>
        <w:t> </w:t>
      </w:r>
      <w:r>
        <w:rPr>
          <w:color w:val="231F20"/>
          <w:w w:val="105"/>
          <w:sz w:val="13"/>
        </w:rPr>
        <w:t>in</w:t>
      </w:r>
      <w:r>
        <w:rPr>
          <w:color w:val="231F20"/>
          <w:spacing w:val="-17"/>
          <w:w w:val="105"/>
          <w:sz w:val="13"/>
        </w:rPr>
        <w:t> </w:t>
      </w:r>
      <w:r>
        <w:rPr>
          <w:color w:val="231F20"/>
          <w:w w:val="105"/>
          <w:sz w:val="13"/>
        </w:rPr>
        <w:t>any</w:t>
      </w:r>
      <w:r>
        <w:rPr>
          <w:color w:val="231F20"/>
          <w:spacing w:val="-16"/>
          <w:w w:val="105"/>
          <w:sz w:val="13"/>
        </w:rPr>
        <w:t> </w:t>
      </w:r>
      <w:r>
        <w:rPr>
          <w:color w:val="231F20"/>
          <w:w w:val="105"/>
          <w:sz w:val="13"/>
        </w:rPr>
        <w:t>other transactions,</w:t>
      </w:r>
      <w:r>
        <w:rPr>
          <w:color w:val="231F20"/>
          <w:spacing w:val="-14"/>
          <w:w w:val="105"/>
          <w:sz w:val="13"/>
        </w:rPr>
        <w:t> </w:t>
      </w:r>
      <w:r>
        <w:rPr>
          <w:color w:val="231F20"/>
          <w:w w:val="105"/>
          <w:sz w:val="13"/>
        </w:rPr>
        <w:t>the</w:t>
      </w:r>
      <w:r>
        <w:rPr>
          <w:color w:val="231F20"/>
          <w:spacing w:val="-13"/>
          <w:w w:val="105"/>
          <w:sz w:val="13"/>
        </w:rPr>
        <w:t> </w:t>
      </w:r>
      <w:r>
        <w:rPr>
          <w:color w:val="231F20"/>
          <w:w w:val="105"/>
          <w:sz w:val="13"/>
        </w:rPr>
        <w:t>outstanding</w:t>
      </w:r>
      <w:r>
        <w:rPr>
          <w:color w:val="231F20"/>
          <w:spacing w:val="-13"/>
          <w:w w:val="105"/>
          <w:sz w:val="13"/>
        </w:rPr>
        <w:t> </w:t>
      </w:r>
      <w:r>
        <w:rPr>
          <w:color w:val="231F20"/>
          <w:w w:val="105"/>
          <w:sz w:val="13"/>
        </w:rPr>
        <w:t>amount</w:t>
      </w:r>
      <w:r>
        <w:rPr>
          <w:color w:val="231F20"/>
          <w:spacing w:val="-14"/>
          <w:w w:val="105"/>
          <w:sz w:val="13"/>
        </w:rPr>
        <w:t> </w:t>
      </w:r>
      <w:r>
        <w:rPr>
          <w:color w:val="231F20"/>
          <w:spacing w:val="-3"/>
          <w:w w:val="105"/>
          <w:sz w:val="13"/>
        </w:rPr>
        <w:t>remaining</w:t>
      </w:r>
      <w:r>
        <w:rPr>
          <w:color w:val="231F20"/>
          <w:spacing w:val="-13"/>
          <w:w w:val="105"/>
          <w:sz w:val="13"/>
        </w:rPr>
        <w:t> </w:t>
      </w:r>
      <w:r>
        <w:rPr>
          <w:color w:val="231F20"/>
          <w:w w:val="105"/>
          <w:sz w:val="13"/>
        </w:rPr>
        <w:t>unpaid</w:t>
      </w:r>
      <w:r>
        <w:rPr>
          <w:color w:val="231F20"/>
          <w:spacing w:val="-13"/>
          <w:w w:val="105"/>
          <w:sz w:val="13"/>
        </w:rPr>
        <w:t> </w:t>
      </w:r>
      <w:r>
        <w:rPr>
          <w:color w:val="231F20"/>
          <w:w w:val="105"/>
          <w:sz w:val="13"/>
        </w:rPr>
        <w:t>by</w:t>
      </w:r>
      <w:r>
        <w:rPr>
          <w:color w:val="231F20"/>
          <w:spacing w:val="-14"/>
          <w:w w:val="105"/>
          <w:sz w:val="13"/>
        </w:rPr>
        <w:t> </w:t>
      </w:r>
      <w:r>
        <w:rPr>
          <w:color w:val="231F20"/>
          <w:w w:val="105"/>
          <w:sz w:val="13"/>
        </w:rPr>
        <w:t>the</w:t>
      </w:r>
      <w:r>
        <w:rPr>
          <w:color w:val="231F20"/>
          <w:spacing w:val="-13"/>
          <w:w w:val="105"/>
          <w:sz w:val="13"/>
        </w:rPr>
        <w:t> </w:t>
      </w:r>
      <w:r>
        <w:rPr>
          <w:color w:val="231F20"/>
          <w:spacing w:val="-3"/>
          <w:w w:val="105"/>
          <w:sz w:val="13"/>
        </w:rPr>
        <w:t>Buyer;</w:t>
      </w:r>
    </w:p>
    <w:p>
      <w:pPr>
        <w:pStyle w:val="ListParagraph"/>
        <w:numPr>
          <w:ilvl w:val="1"/>
          <w:numId w:val="1"/>
        </w:numPr>
        <w:tabs>
          <w:tab w:pos="728" w:val="left" w:leader="none"/>
        </w:tabs>
        <w:spacing w:line="273" w:lineRule="auto" w:before="71" w:after="0"/>
        <w:ind w:left="727" w:right="218" w:hanging="260"/>
        <w:jc w:val="left"/>
        <w:rPr>
          <w:sz w:val="13"/>
        </w:rPr>
      </w:pPr>
      <w:r>
        <w:rPr>
          <w:color w:val="231F20"/>
          <w:w w:val="105"/>
          <w:sz w:val="13"/>
        </w:rPr>
        <w:t>where</w:t>
      </w:r>
      <w:r>
        <w:rPr>
          <w:color w:val="231F20"/>
          <w:spacing w:val="-8"/>
          <w:w w:val="105"/>
          <w:sz w:val="13"/>
        </w:rPr>
        <w:t> </w:t>
      </w:r>
      <w:r>
        <w:rPr>
          <w:color w:val="231F20"/>
          <w:w w:val="105"/>
          <w:sz w:val="13"/>
        </w:rPr>
        <w:t>several</w:t>
      </w:r>
      <w:r>
        <w:rPr>
          <w:color w:val="231F20"/>
          <w:spacing w:val="-8"/>
          <w:w w:val="105"/>
          <w:sz w:val="13"/>
        </w:rPr>
        <w:t> </w:t>
      </w:r>
      <w:r>
        <w:rPr>
          <w:color w:val="231F20"/>
          <w:w w:val="105"/>
          <w:sz w:val="13"/>
        </w:rPr>
        <w:t>amounts</w:t>
      </w:r>
      <w:r>
        <w:rPr>
          <w:color w:val="231F20"/>
          <w:spacing w:val="-8"/>
          <w:w w:val="105"/>
          <w:sz w:val="13"/>
        </w:rPr>
        <w:t> </w:t>
      </w:r>
      <w:r>
        <w:rPr>
          <w:color w:val="231F20"/>
          <w:w w:val="105"/>
          <w:sz w:val="13"/>
        </w:rPr>
        <w:t>are</w:t>
      </w:r>
      <w:r>
        <w:rPr>
          <w:color w:val="231F20"/>
          <w:spacing w:val="-8"/>
          <w:w w:val="105"/>
          <w:sz w:val="13"/>
        </w:rPr>
        <w:t> </w:t>
      </w:r>
      <w:r>
        <w:rPr>
          <w:color w:val="231F20"/>
          <w:w w:val="105"/>
          <w:sz w:val="13"/>
        </w:rPr>
        <w:t>owed</w:t>
      </w:r>
      <w:r>
        <w:rPr>
          <w:color w:val="231F20"/>
          <w:spacing w:val="-8"/>
          <w:w w:val="105"/>
          <w:sz w:val="13"/>
        </w:rPr>
        <w:t> </w:t>
      </w:r>
      <w:r>
        <w:rPr>
          <w:color w:val="231F20"/>
          <w:w w:val="105"/>
          <w:sz w:val="13"/>
        </w:rPr>
        <w:t>by</w:t>
      </w:r>
      <w:r>
        <w:rPr>
          <w:color w:val="231F20"/>
          <w:spacing w:val="-8"/>
          <w:w w:val="105"/>
          <w:sz w:val="13"/>
        </w:rPr>
        <w:t> </w:t>
      </w:r>
      <w:r>
        <w:rPr>
          <w:color w:val="231F20"/>
          <w:w w:val="105"/>
          <w:sz w:val="13"/>
        </w:rPr>
        <w:t>the</w:t>
      </w:r>
      <w:r>
        <w:rPr>
          <w:color w:val="231F20"/>
          <w:spacing w:val="-7"/>
          <w:w w:val="105"/>
          <w:sz w:val="13"/>
        </w:rPr>
        <w:t> </w:t>
      </w:r>
      <w:r>
        <w:rPr>
          <w:color w:val="231F20"/>
          <w:w w:val="105"/>
          <w:sz w:val="13"/>
        </w:rPr>
        <w:t>Buyer</w:t>
      </w:r>
      <w:r>
        <w:rPr>
          <w:color w:val="231F20"/>
          <w:spacing w:val="-8"/>
          <w:w w:val="105"/>
          <w:sz w:val="13"/>
        </w:rPr>
        <w:t> </w:t>
      </w:r>
      <w:r>
        <w:rPr>
          <w:color w:val="231F20"/>
          <w:w w:val="105"/>
          <w:sz w:val="13"/>
        </w:rPr>
        <w:t>to</w:t>
      </w:r>
      <w:r>
        <w:rPr>
          <w:color w:val="231F20"/>
          <w:spacing w:val="-8"/>
          <w:w w:val="105"/>
          <w:sz w:val="13"/>
        </w:rPr>
        <w:t> </w:t>
      </w:r>
      <w:r>
        <w:rPr>
          <w:color w:val="231F20"/>
          <w:w w:val="105"/>
          <w:sz w:val="13"/>
        </w:rPr>
        <w:t>us,</w:t>
      </w:r>
      <w:r>
        <w:rPr>
          <w:color w:val="231F20"/>
          <w:spacing w:val="-8"/>
          <w:w w:val="105"/>
          <w:sz w:val="13"/>
        </w:rPr>
        <w:t> </w:t>
      </w:r>
      <w:r>
        <w:rPr>
          <w:color w:val="231F20"/>
          <w:w w:val="105"/>
          <w:sz w:val="13"/>
        </w:rPr>
        <w:t>in</w:t>
      </w:r>
      <w:r>
        <w:rPr>
          <w:color w:val="231F20"/>
          <w:spacing w:val="-8"/>
          <w:w w:val="105"/>
          <w:sz w:val="13"/>
        </w:rPr>
        <w:t> </w:t>
      </w:r>
      <w:r>
        <w:rPr>
          <w:color w:val="231F20"/>
          <w:w w:val="105"/>
          <w:sz w:val="13"/>
        </w:rPr>
        <w:t>respect</w:t>
      </w:r>
      <w:r>
        <w:rPr>
          <w:color w:val="231F20"/>
          <w:spacing w:val="-8"/>
          <w:w w:val="105"/>
          <w:sz w:val="13"/>
        </w:rPr>
        <w:t> </w:t>
      </w:r>
      <w:r>
        <w:rPr>
          <w:color w:val="231F20"/>
          <w:w w:val="105"/>
          <w:sz w:val="13"/>
        </w:rPr>
        <w:t>to different</w:t>
      </w:r>
      <w:r>
        <w:rPr>
          <w:color w:val="231F20"/>
          <w:spacing w:val="-8"/>
          <w:w w:val="105"/>
          <w:sz w:val="13"/>
        </w:rPr>
        <w:t> </w:t>
      </w:r>
      <w:r>
        <w:rPr>
          <w:color w:val="231F20"/>
          <w:w w:val="105"/>
          <w:sz w:val="13"/>
        </w:rPr>
        <w:t>transactions,</w:t>
      </w:r>
      <w:r>
        <w:rPr>
          <w:color w:val="231F20"/>
          <w:spacing w:val="-8"/>
          <w:w w:val="105"/>
          <w:sz w:val="13"/>
        </w:rPr>
        <w:t> </w:t>
      </w:r>
      <w:r>
        <w:rPr>
          <w:color w:val="231F20"/>
          <w:w w:val="105"/>
          <w:sz w:val="13"/>
        </w:rPr>
        <w:t>to</w:t>
      </w:r>
      <w:r>
        <w:rPr>
          <w:color w:val="231F20"/>
          <w:spacing w:val="-7"/>
          <w:w w:val="105"/>
          <w:sz w:val="13"/>
        </w:rPr>
        <w:t> </w:t>
      </w:r>
      <w:r>
        <w:rPr>
          <w:color w:val="231F20"/>
          <w:w w:val="105"/>
          <w:sz w:val="13"/>
        </w:rPr>
        <w:t>apply</w:t>
      </w:r>
      <w:r>
        <w:rPr>
          <w:color w:val="231F20"/>
          <w:spacing w:val="-8"/>
          <w:w w:val="105"/>
          <w:sz w:val="13"/>
        </w:rPr>
        <w:t> </w:t>
      </w:r>
      <w:r>
        <w:rPr>
          <w:color w:val="231F20"/>
          <w:w w:val="105"/>
          <w:sz w:val="13"/>
        </w:rPr>
        <w:t>any</w:t>
      </w:r>
      <w:r>
        <w:rPr>
          <w:color w:val="231F20"/>
          <w:spacing w:val="-7"/>
          <w:w w:val="105"/>
          <w:sz w:val="13"/>
        </w:rPr>
        <w:t> </w:t>
      </w:r>
      <w:r>
        <w:rPr>
          <w:color w:val="231F20"/>
          <w:w w:val="105"/>
          <w:sz w:val="13"/>
        </w:rPr>
        <w:t>amount</w:t>
      </w:r>
      <w:r>
        <w:rPr>
          <w:color w:val="231F20"/>
          <w:spacing w:val="-8"/>
          <w:w w:val="105"/>
          <w:sz w:val="13"/>
        </w:rPr>
        <w:t> </w:t>
      </w:r>
      <w:r>
        <w:rPr>
          <w:color w:val="231F20"/>
          <w:w w:val="105"/>
          <w:sz w:val="13"/>
        </w:rPr>
        <w:t>paid</w:t>
      </w:r>
      <w:r>
        <w:rPr>
          <w:color w:val="231F20"/>
          <w:spacing w:val="-8"/>
          <w:w w:val="105"/>
          <w:sz w:val="13"/>
        </w:rPr>
        <w:t> </w:t>
      </w:r>
      <w:r>
        <w:rPr>
          <w:color w:val="231F20"/>
          <w:w w:val="105"/>
          <w:sz w:val="13"/>
        </w:rPr>
        <w:t>to</w:t>
      </w:r>
      <w:r>
        <w:rPr>
          <w:color w:val="231F20"/>
          <w:spacing w:val="-7"/>
          <w:w w:val="105"/>
          <w:sz w:val="13"/>
        </w:rPr>
        <w:t> </w:t>
      </w:r>
      <w:r>
        <w:rPr>
          <w:color w:val="231F20"/>
          <w:w w:val="105"/>
          <w:sz w:val="13"/>
        </w:rPr>
        <w:t>discharge</w:t>
      </w:r>
      <w:r>
        <w:rPr>
          <w:color w:val="231F20"/>
          <w:spacing w:val="-8"/>
          <w:w w:val="105"/>
          <w:sz w:val="13"/>
        </w:rPr>
        <w:t> </w:t>
      </w:r>
      <w:r>
        <w:rPr>
          <w:color w:val="231F20"/>
          <w:w w:val="105"/>
          <w:sz w:val="13"/>
        </w:rPr>
        <w:t>any amount owed in respect of any particular transaction, whether or not the Buyer so</w:t>
      </w:r>
      <w:r>
        <w:rPr>
          <w:color w:val="231F20"/>
          <w:spacing w:val="-19"/>
          <w:w w:val="105"/>
          <w:sz w:val="13"/>
        </w:rPr>
        <w:t> </w:t>
      </w:r>
      <w:r>
        <w:rPr>
          <w:color w:val="231F20"/>
          <w:w w:val="105"/>
          <w:sz w:val="13"/>
        </w:rPr>
        <w:t>directs;</w:t>
      </w:r>
    </w:p>
    <w:p>
      <w:pPr>
        <w:pStyle w:val="ListParagraph"/>
        <w:numPr>
          <w:ilvl w:val="1"/>
          <w:numId w:val="1"/>
        </w:numPr>
        <w:tabs>
          <w:tab w:pos="728" w:val="left" w:leader="none"/>
        </w:tabs>
        <w:spacing w:line="273" w:lineRule="auto" w:before="107" w:after="0"/>
        <w:ind w:left="727" w:right="101" w:hanging="260"/>
        <w:jc w:val="left"/>
        <w:rPr>
          <w:sz w:val="13"/>
        </w:rPr>
      </w:pPr>
      <w:r>
        <w:rPr>
          <w:color w:val="231F20"/>
          <w:spacing w:val="-2"/>
          <w:w w:val="124"/>
          <w:sz w:val="13"/>
        </w:rPr>
        <w:br w:type="column"/>
      </w:r>
      <w:r>
        <w:rPr>
          <w:color w:val="231F20"/>
          <w:w w:val="105"/>
          <w:sz w:val="13"/>
        </w:rPr>
        <w:t>to</w:t>
      </w:r>
      <w:r>
        <w:rPr>
          <w:color w:val="231F20"/>
          <w:spacing w:val="-10"/>
          <w:w w:val="105"/>
          <w:sz w:val="13"/>
        </w:rPr>
        <w:t> </w:t>
      </w:r>
      <w:r>
        <w:rPr>
          <w:color w:val="231F20"/>
          <w:w w:val="105"/>
          <w:sz w:val="13"/>
        </w:rPr>
        <w:t>reject</w:t>
      </w:r>
      <w:r>
        <w:rPr>
          <w:color w:val="231F20"/>
          <w:spacing w:val="-9"/>
          <w:w w:val="105"/>
          <w:sz w:val="13"/>
        </w:rPr>
        <w:t> </w:t>
      </w:r>
      <w:r>
        <w:rPr>
          <w:color w:val="231F20"/>
          <w:w w:val="105"/>
          <w:sz w:val="13"/>
        </w:rPr>
        <w:t>at</w:t>
      </w:r>
      <w:r>
        <w:rPr>
          <w:color w:val="231F20"/>
          <w:spacing w:val="-9"/>
          <w:w w:val="105"/>
          <w:sz w:val="13"/>
        </w:rPr>
        <w:t> </w:t>
      </w:r>
      <w:r>
        <w:rPr>
          <w:color w:val="231F20"/>
          <w:w w:val="105"/>
          <w:sz w:val="13"/>
        </w:rPr>
        <w:t>any</w:t>
      </w:r>
      <w:r>
        <w:rPr>
          <w:color w:val="231F20"/>
          <w:spacing w:val="-10"/>
          <w:w w:val="105"/>
          <w:sz w:val="13"/>
        </w:rPr>
        <w:t> </w:t>
      </w:r>
      <w:r>
        <w:rPr>
          <w:color w:val="231F20"/>
          <w:w w:val="105"/>
          <w:sz w:val="13"/>
        </w:rPr>
        <w:t>future</w:t>
      </w:r>
      <w:r>
        <w:rPr>
          <w:color w:val="231F20"/>
          <w:spacing w:val="-9"/>
          <w:w w:val="105"/>
          <w:sz w:val="13"/>
        </w:rPr>
        <w:t> </w:t>
      </w:r>
      <w:r>
        <w:rPr>
          <w:color w:val="231F20"/>
          <w:w w:val="105"/>
          <w:sz w:val="13"/>
        </w:rPr>
        <w:t>auction</w:t>
      </w:r>
      <w:r>
        <w:rPr>
          <w:color w:val="231F20"/>
          <w:spacing w:val="-9"/>
          <w:w w:val="105"/>
          <w:sz w:val="13"/>
        </w:rPr>
        <w:t> </w:t>
      </w:r>
      <w:r>
        <w:rPr>
          <w:color w:val="231F20"/>
          <w:w w:val="105"/>
          <w:sz w:val="13"/>
        </w:rPr>
        <w:t>bids</w:t>
      </w:r>
      <w:r>
        <w:rPr>
          <w:color w:val="231F20"/>
          <w:spacing w:val="-10"/>
          <w:w w:val="105"/>
          <w:sz w:val="13"/>
        </w:rPr>
        <w:t> </w:t>
      </w:r>
      <w:r>
        <w:rPr>
          <w:color w:val="231F20"/>
          <w:w w:val="105"/>
          <w:sz w:val="13"/>
        </w:rPr>
        <w:t>made</w:t>
      </w:r>
      <w:r>
        <w:rPr>
          <w:color w:val="231F20"/>
          <w:spacing w:val="-9"/>
          <w:w w:val="105"/>
          <w:sz w:val="13"/>
        </w:rPr>
        <w:t> </w:t>
      </w:r>
      <w:r>
        <w:rPr>
          <w:color w:val="231F20"/>
          <w:w w:val="105"/>
          <w:sz w:val="13"/>
        </w:rPr>
        <w:t>by</w:t>
      </w:r>
      <w:r>
        <w:rPr>
          <w:color w:val="231F20"/>
          <w:spacing w:val="-9"/>
          <w:w w:val="105"/>
          <w:sz w:val="13"/>
        </w:rPr>
        <w:t> </w:t>
      </w:r>
      <w:r>
        <w:rPr>
          <w:color w:val="231F20"/>
          <w:w w:val="105"/>
          <w:sz w:val="13"/>
        </w:rPr>
        <w:t>or</w:t>
      </w:r>
      <w:r>
        <w:rPr>
          <w:color w:val="231F20"/>
          <w:spacing w:val="-9"/>
          <w:w w:val="105"/>
          <w:sz w:val="13"/>
        </w:rPr>
        <w:t> </w:t>
      </w:r>
      <w:r>
        <w:rPr>
          <w:color w:val="231F20"/>
          <w:w w:val="105"/>
          <w:sz w:val="13"/>
        </w:rPr>
        <w:t>on</w:t>
      </w:r>
      <w:r>
        <w:rPr>
          <w:color w:val="231F20"/>
          <w:spacing w:val="-10"/>
          <w:w w:val="105"/>
          <w:sz w:val="13"/>
        </w:rPr>
        <w:t> </w:t>
      </w:r>
      <w:r>
        <w:rPr>
          <w:color w:val="231F20"/>
          <w:w w:val="105"/>
          <w:sz w:val="13"/>
        </w:rPr>
        <w:t>behalf</w:t>
      </w:r>
      <w:r>
        <w:rPr>
          <w:color w:val="231F20"/>
          <w:spacing w:val="-9"/>
          <w:w w:val="105"/>
          <w:sz w:val="13"/>
        </w:rPr>
        <w:t> </w:t>
      </w:r>
      <w:r>
        <w:rPr>
          <w:color w:val="231F20"/>
          <w:w w:val="105"/>
          <w:sz w:val="13"/>
        </w:rPr>
        <w:t>of</w:t>
      </w:r>
      <w:r>
        <w:rPr>
          <w:color w:val="231F20"/>
          <w:spacing w:val="-9"/>
          <w:w w:val="105"/>
          <w:sz w:val="13"/>
        </w:rPr>
        <w:t> </w:t>
      </w:r>
      <w:r>
        <w:rPr>
          <w:color w:val="231F20"/>
          <w:w w:val="105"/>
          <w:sz w:val="13"/>
        </w:rPr>
        <w:t>the</w:t>
      </w:r>
      <w:r>
        <w:rPr>
          <w:color w:val="231F20"/>
          <w:spacing w:val="-10"/>
          <w:w w:val="105"/>
          <w:sz w:val="13"/>
        </w:rPr>
        <w:t> </w:t>
      </w:r>
      <w:r>
        <w:rPr>
          <w:color w:val="231F20"/>
          <w:w w:val="105"/>
          <w:sz w:val="13"/>
        </w:rPr>
        <w:t>Buyer, or</w:t>
      </w:r>
      <w:r>
        <w:rPr>
          <w:color w:val="231F20"/>
          <w:spacing w:val="-8"/>
          <w:w w:val="105"/>
          <w:sz w:val="13"/>
        </w:rPr>
        <w:t> </w:t>
      </w:r>
      <w:r>
        <w:rPr>
          <w:color w:val="231F20"/>
          <w:w w:val="105"/>
          <w:sz w:val="13"/>
        </w:rPr>
        <w:t>to</w:t>
      </w:r>
      <w:r>
        <w:rPr>
          <w:color w:val="231F20"/>
          <w:spacing w:val="-8"/>
          <w:w w:val="105"/>
          <w:sz w:val="13"/>
        </w:rPr>
        <w:t> </w:t>
      </w:r>
      <w:r>
        <w:rPr>
          <w:color w:val="231F20"/>
          <w:w w:val="105"/>
          <w:sz w:val="13"/>
        </w:rPr>
        <w:t>obtain</w:t>
      </w:r>
      <w:r>
        <w:rPr>
          <w:color w:val="231F20"/>
          <w:spacing w:val="-8"/>
          <w:w w:val="105"/>
          <w:sz w:val="13"/>
        </w:rPr>
        <w:t> </w:t>
      </w:r>
      <w:r>
        <w:rPr>
          <w:color w:val="231F20"/>
          <w:w w:val="105"/>
          <w:sz w:val="13"/>
        </w:rPr>
        <w:t>a</w:t>
      </w:r>
      <w:r>
        <w:rPr>
          <w:color w:val="231F20"/>
          <w:spacing w:val="-8"/>
          <w:w w:val="105"/>
          <w:sz w:val="13"/>
        </w:rPr>
        <w:t> </w:t>
      </w:r>
      <w:r>
        <w:rPr>
          <w:color w:val="231F20"/>
          <w:w w:val="105"/>
          <w:sz w:val="13"/>
        </w:rPr>
        <w:t>deposit</w:t>
      </w:r>
      <w:r>
        <w:rPr>
          <w:color w:val="231F20"/>
          <w:spacing w:val="-8"/>
          <w:w w:val="105"/>
          <w:sz w:val="13"/>
        </w:rPr>
        <w:t> </w:t>
      </w:r>
      <w:r>
        <w:rPr>
          <w:color w:val="231F20"/>
          <w:w w:val="105"/>
          <w:sz w:val="13"/>
        </w:rPr>
        <w:t>from</w:t>
      </w:r>
      <w:r>
        <w:rPr>
          <w:color w:val="231F20"/>
          <w:spacing w:val="-8"/>
          <w:w w:val="105"/>
          <w:sz w:val="13"/>
        </w:rPr>
        <w:t> </w:t>
      </w:r>
      <w:r>
        <w:rPr>
          <w:color w:val="231F20"/>
          <w:w w:val="105"/>
          <w:sz w:val="13"/>
        </w:rPr>
        <w:t>the</w:t>
      </w:r>
      <w:r>
        <w:rPr>
          <w:color w:val="231F20"/>
          <w:spacing w:val="-8"/>
          <w:w w:val="105"/>
          <w:sz w:val="13"/>
        </w:rPr>
        <w:t> </w:t>
      </w:r>
      <w:r>
        <w:rPr>
          <w:color w:val="231F20"/>
          <w:w w:val="105"/>
          <w:sz w:val="13"/>
        </w:rPr>
        <w:t>Buyer</w:t>
      </w:r>
      <w:r>
        <w:rPr>
          <w:color w:val="231F20"/>
          <w:spacing w:val="-8"/>
          <w:w w:val="105"/>
          <w:sz w:val="13"/>
        </w:rPr>
        <w:t> </w:t>
      </w:r>
      <w:r>
        <w:rPr>
          <w:color w:val="231F20"/>
          <w:spacing w:val="-3"/>
          <w:w w:val="105"/>
          <w:sz w:val="13"/>
        </w:rPr>
        <w:t>before</w:t>
      </w:r>
      <w:r>
        <w:rPr>
          <w:color w:val="231F20"/>
          <w:spacing w:val="-8"/>
          <w:w w:val="105"/>
          <w:sz w:val="13"/>
        </w:rPr>
        <w:t> </w:t>
      </w:r>
      <w:r>
        <w:rPr>
          <w:color w:val="231F20"/>
          <w:w w:val="105"/>
          <w:sz w:val="13"/>
        </w:rPr>
        <w:t>accepting</w:t>
      </w:r>
      <w:r>
        <w:rPr>
          <w:color w:val="231F20"/>
          <w:spacing w:val="-8"/>
          <w:w w:val="105"/>
          <w:sz w:val="13"/>
        </w:rPr>
        <w:t> </w:t>
      </w:r>
      <w:r>
        <w:rPr>
          <w:color w:val="231F20"/>
          <w:w w:val="105"/>
          <w:sz w:val="13"/>
        </w:rPr>
        <w:t>any</w:t>
      </w:r>
      <w:r>
        <w:rPr>
          <w:color w:val="231F20"/>
          <w:spacing w:val="-8"/>
          <w:w w:val="105"/>
          <w:sz w:val="13"/>
        </w:rPr>
        <w:t> </w:t>
      </w:r>
      <w:r>
        <w:rPr>
          <w:color w:val="231F20"/>
          <w:w w:val="105"/>
          <w:sz w:val="13"/>
        </w:rPr>
        <w:t>bids;</w:t>
      </w:r>
    </w:p>
    <w:p>
      <w:pPr>
        <w:pStyle w:val="ListParagraph"/>
        <w:numPr>
          <w:ilvl w:val="1"/>
          <w:numId w:val="1"/>
        </w:numPr>
        <w:tabs>
          <w:tab w:pos="728" w:val="left" w:leader="none"/>
        </w:tabs>
        <w:spacing w:line="273" w:lineRule="auto" w:before="71" w:after="0"/>
        <w:ind w:left="727" w:right="100" w:hanging="260"/>
        <w:jc w:val="left"/>
        <w:rPr>
          <w:sz w:val="13"/>
        </w:rPr>
      </w:pPr>
      <w:r>
        <w:rPr>
          <w:color w:val="231F20"/>
          <w:w w:val="105"/>
          <w:sz w:val="13"/>
        </w:rPr>
        <w:t>to</w:t>
      </w:r>
      <w:r>
        <w:rPr>
          <w:color w:val="231F20"/>
          <w:spacing w:val="-5"/>
          <w:w w:val="105"/>
          <w:sz w:val="13"/>
        </w:rPr>
        <w:t> </w:t>
      </w:r>
      <w:r>
        <w:rPr>
          <w:color w:val="231F20"/>
          <w:w w:val="105"/>
          <w:sz w:val="13"/>
        </w:rPr>
        <w:t>exercise</w:t>
      </w:r>
      <w:r>
        <w:rPr>
          <w:color w:val="231F20"/>
          <w:spacing w:val="-5"/>
          <w:w w:val="105"/>
          <w:sz w:val="13"/>
        </w:rPr>
        <w:t> </w:t>
      </w:r>
      <w:r>
        <w:rPr>
          <w:color w:val="231F20"/>
          <w:w w:val="105"/>
          <w:sz w:val="13"/>
        </w:rPr>
        <w:t>all</w:t>
      </w:r>
      <w:r>
        <w:rPr>
          <w:color w:val="231F20"/>
          <w:spacing w:val="-4"/>
          <w:w w:val="105"/>
          <w:sz w:val="13"/>
        </w:rPr>
        <w:t> </w:t>
      </w:r>
      <w:r>
        <w:rPr>
          <w:color w:val="231F20"/>
          <w:w w:val="105"/>
          <w:sz w:val="13"/>
        </w:rPr>
        <w:t>rights</w:t>
      </w:r>
      <w:r>
        <w:rPr>
          <w:color w:val="231F20"/>
          <w:spacing w:val="-5"/>
          <w:w w:val="105"/>
          <w:sz w:val="13"/>
        </w:rPr>
        <w:t> </w:t>
      </w:r>
      <w:r>
        <w:rPr>
          <w:color w:val="231F20"/>
          <w:w w:val="105"/>
          <w:sz w:val="13"/>
        </w:rPr>
        <w:t>and</w:t>
      </w:r>
      <w:r>
        <w:rPr>
          <w:color w:val="231F20"/>
          <w:spacing w:val="-5"/>
          <w:w w:val="105"/>
          <w:sz w:val="13"/>
        </w:rPr>
        <w:t> </w:t>
      </w:r>
      <w:r>
        <w:rPr>
          <w:color w:val="231F20"/>
          <w:w w:val="105"/>
          <w:sz w:val="13"/>
        </w:rPr>
        <w:t>remedies</w:t>
      </w:r>
      <w:r>
        <w:rPr>
          <w:color w:val="231F20"/>
          <w:spacing w:val="-4"/>
          <w:w w:val="105"/>
          <w:sz w:val="13"/>
        </w:rPr>
        <w:t> </w:t>
      </w:r>
      <w:r>
        <w:rPr>
          <w:color w:val="231F20"/>
          <w:w w:val="105"/>
          <w:sz w:val="13"/>
        </w:rPr>
        <w:t>of</w:t>
      </w:r>
      <w:r>
        <w:rPr>
          <w:color w:val="231F20"/>
          <w:spacing w:val="-5"/>
          <w:w w:val="105"/>
          <w:sz w:val="13"/>
        </w:rPr>
        <w:t> </w:t>
      </w:r>
      <w:r>
        <w:rPr>
          <w:color w:val="231F20"/>
          <w:w w:val="105"/>
          <w:sz w:val="13"/>
        </w:rPr>
        <w:t>a</w:t>
      </w:r>
      <w:r>
        <w:rPr>
          <w:color w:val="231F20"/>
          <w:spacing w:val="-5"/>
          <w:w w:val="105"/>
          <w:sz w:val="13"/>
        </w:rPr>
        <w:t> </w:t>
      </w:r>
      <w:r>
        <w:rPr>
          <w:color w:val="231F20"/>
          <w:w w:val="105"/>
          <w:sz w:val="13"/>
        </w:rPr>
        <w:t>person</w:t>
      </w:r>
      <w:r>
        <w:rPr>
          <w:color w:val="231F20"/>
          <w:spacing w:val="-4"/>
          <w:w w:val="105"/>
          <w:sz w:val="13"/>
        </w:rPr>
        <w:t> </w:t>
      </w:r>
      <w:r>
        <w:rPr>
          <w:color w:val="231F20"/>
          <w:w w:val="105"/>
          <w:sz w:val="13"/>
        </w:rPr>
        <w:t>holding</w:t>
      </w:r>
      <w:r>
        <w:rPr>
          <w:color w:val="231F20"/>
          <w:spacing w:val="-5"/>
          <w:w w:val="105"/>
          <w:sz w:val="13"/>
        </w:rPr>
        <w:t> </w:t>
      </w:r>
      <w:r>
        <w:rPr>
          <w:color w:val="231F20"/>
          <w:w w:val="105"/>
          <w:sz w:val="13"/>
        </w:rPr>
        <w:t>security</w:t>
      </w:r>
      <w:r>
        <w:rPr>
          <w:color w:val="231F20"/>
          <w:spacing w:val="-5"/>
          <w:w w:val="105"/>
          <w:sz w:val="13"/>
        </w:rPr>
        <w:t> </w:t>
      </w:r>
      <w:r>
        <w:rPr>
          <w:color w:val="231F20"/>
          <w:w w:val="105"/>
          <w:sz w:val="13"/>
        </w:rPr>
        <w:t>over any property in our possession owned by the Buyer to the fullest extent permitted to the secured party by the law under the Uniform Commercial</w:t>
      </w:r>
      <w:r>
        <w:rPr>
          <w:color w:val="231F20"/>
          <w:spacing w:val="-4"/>
          <w:w w:val="105"/>
          <w:sz w:val="13"/>
        </w:rPr>
        <w:t> </w:t>
      </w:r>
      <w:r>
        <w:rPr>
          <w:color w:val="231F20"/>
          <w:w w:val="105"/>
          <w:sz w:val="13"/>
        </w:rPr>
        <w:t>Code</w:t>
      </w:r>
      <w:r>
        <w:rPr>
          <w:color w:val="231F20"/>
          <w:spacing w:val="-3"/>
          <w:w w:val="105"/>
          <w:sz w:val="13"/>
        </w:rPr>
        <w:t> </w:t>
      </w:r>
      <w:r>
        <w:rPr>
          <w:color w:val="231F20"/>
          <w:w w:val="105"/>
          <w:sz w:val="13"/>
        </w:rPr>
        <w:t>in</w:t>
      </w:r>
      <w:r>
        <w:rPr>
          <w:color w:val="231F20"/>
          <w:spacing w:val="-3"/>
          <w:w w:val="105"/>
          <w:sz w:val="13"/>
        </w:rPr>
        <w:t> </w:t>
      </w:r>
      <w:r>
        <w:rPr>
          <w:color w:val="231F20"/>
          <w:w w:val="105"/>
          <w:sz w:val="13"/>
        </w:rPr>
        <w:t>the</w:t>
      </w:r>
      <w:r>
        <w:rPr>
          <w:color w:val="231F20"/>
          <w:spacing w:val="-3"/>
          <w:w w:val="105"/>
          <w:sz w:val="13"/>
        </w:rPr>
        <w:t> </w:t>
      </w:r>
      <w:r>
        <w:rPr>
          <w:color w:val="231F20"/>
          <w:w w:val="105"/>
          <w:sz w:val="13"/>
        </w:rPr>
        <w:t>State</w:t>
      </w:r>
      <w:r>
        <w:rPr>
          <w:color w:val="231F20"/>
          <w:spacing w:val="-4"/>
          <w:w w:val="105"/>
          <w:sz w:val="13"/>
        </w:rPr>
        <w:t> </w:t>
      </w:r>
      <w:r>
        <w:rPr>
          <w:color w:val="231F20"/>
          <w:w w:val="105"/>
          <w:sz w:val="13"/>
        </w:rPr>
        <w:t>of</w:t>
      </w:r>
      <w:r>
        <w:rPr>
          <w:color w:val="231F20"/>
          <w:spacing w:val="-3"/>
          <w:w w:val="105"/>
          <w:sz w:val="13"/>
        </w:rPr>
        <w:t> </w:t>
      </w:r>
      <w:r>
        <w:rPr>
          <w:color w:val="231F20"/>
          <w:w w:val="105"/>
          <w:sz w:val="13"/>
        </w:rPr>
        <w:t>Illinois;</w:t>
      </w:r>
      <w:r>
        <w:rPr>
          <w:color w:val="231F20"/>
          <w:spacing w:val="-3"/>
          <w:w w:val="105"/>
          <w:sz w:val="13"/>
        </w:rPr>
        <w:t> </w:t>
      </w:r>
      <w:r>
        <w:rPr>
          <w:color w:val="231F20"/>
          <w:w w:val="105"/>
          <w:sz w:val="13"/>
        </w:rPr>
        <w:t>the</w:t>
      </w:r>
      <w:r>
        <w:rPr>
          <w:color w:val="231F20"/>
          <w:spacing w:val="-3"/>
          <w:w w:val="105"/>
          <w:sz w:val="13"/>
        </w:rPr>
        <w:t> </w:t>
      </w:r>
      <w:r>
        <w:rPr>
          <w:color w:val="231F20"/>
          <w:w w:val="105"/>
          <w:sz w:val="13"/>
        </w:rPr>
        <w:t>defaulting</w:t>
      </w:r>
      <w:r>
        <w:rPr>
          <w:color w:val="231F20"/>
          <w:spacing w:val="-3"/>
          <w:w w:val="105"/>
          <w:sz w:val="13"/>
        </w:rPr>
        <w:t> </w:t>
      </w:r>
      <w:r>
        <w:rPr>
          <w:color w:val="231F20"/>
          <w:w w:val="105"/>
          <w:sz w:val="13"/>
        </w:rPr>
        <w:t>Buyer</w:t>
      </w:r>
      <w:r>
        <w:rPr>
          <w:color w:val="231F20"/>
          <w:spacing w:val="-4"/>
          <w:w w:val="105"/>
          <w:sz w:val="13"/>
        </w:rPr>
        <w:t> </w:t>
      </w:r>
      <w:r>
        <w:rPr>
          <w:color w:val="231F20"/>
          <w:spacing w:val="-3"/>
          <w:w w:val="105"/>
          <w:sz w:val="13"/>
        </w:rPr>
        <w:t>grants </w:t>
      </w:r>
      <w:r>
        <w:rPr>
          <w:color w:val="231F20"/>
          <w:w w:val="105"/>
          <w:sz w:val="13"/>
        </w:rPr>
        <w:t>HDH</w:t>
      </w:r>
      <w:r>
        <w:rPr>
          <w:color w:val="231F20"/>
          <w:spacing w:val="-8"/>
          <w:w w:val="105"/>
          <w:sz w:val="13"/>
        </w:rPr>
        <w:t> </w:t>
      </w:r>
      <w:r>
        <w:rPr>
          <w:color w:val="231F20"/>
          <w:w w:val="105"/>
          <w:sz w:val="13"/>
        </w:rPr>
        <w:t>Wine</w:t>
      </w:r>
      <w:r>
        <w:rPr>
          <w:color w:val="231F20"/>
          <w:spacing w:val="-7"/>
          <w:w w:val="105"/>
          <w:sz w:val="13"/>
        </w:rPr>
        <w:t> </w:t>
      </w:r>
      <w:r>
        <w:rPr>
          <w:color w:val="231F20"/>
          <w:w w:val="105"/>
          <w:sz w:val="13"/>
        </w:rPr>
        <w:t>Co.</w:t>
      </w:r>
      <w:r>
        <w:rPr>
          <w:color w:val="231F20"/>
          <w:spacing w:val="-7"/>
          <w:w w:val="105"/>
          <w:sz w:val="13"/>
        </w:rPr>
        <w:t> </w:t>
      </w:r>
      <w:r>
        <w:rPr>
          <w:color w:val="231F20"/>
          <w:w w:val="105"/>
          <w:sz w:val="13"/>
        </w:rPr>
        <w:t>a</w:t>
      </w:r>
      <w:r>
        <w:rPr>
          <w:color w:val="231F20"/>
          <w:spacing w:val="-7"/>
          <w:w w:val="105"/>
          <w:sz w:val="13"/>
        </w:rPr>
        <w:t> </w:t>
      </w:r>
      <w:r>
        <w:rPr>
          <w:color w:val="231F20"/>
          <w:w w:val="105"/>
          <w:sz w:val="13"/>
        </w:rPr>
        <w:t>security</w:t>
      </w:r>
      <w:r>
        <w:rPr>
          <w:color w:val="231F20"/>
          <w:spacing w:val="-8"/>
          <w:w w:val="105"/>
          <w:sz w:val="13"/>
        </w:rPr>
        <w:t> </w:t>
      </w:r>
      <w:r>
        <w:rPr>
          <w:color w:val="231F20"/>
          <w:w w:val="105"/>
          <w:sz w:val="13"/>
        </w:rPr>
        <w:t>interest</w:t>
      </w:r>
      <w:r>
        <w:rPr>
          <w:color w:val="231F20"/>
          <w:spacing w:val="-7"/>
          <w:w w:val="105"/>
          <w:sz w:val="13"/>
        </w:rPr>
        <w:t> </w:t>
      </w:r>
      <w:r>
        <w:rPr>
          <w:color w:val="231F20"/>
          <w:w w:val="105"/>
          <w:sz w:val="13"/>
        </w:rPr>
        <w:t>in</w:t>
      </w:r>
      <w:r>
        <w:rPr>
          <w:color w:val="231F20"/>
          <w:spacing w:val="-7"/>
          <w:w w:val="105"/>
          <w:sz w:val="13"/>
        </w:rPr>
        <w:t> </w:t>
      </w:r>
      <w:r>
        <w:rPr>
          <w:color w:val="231F20"/>
          <w:w w:val="105"/>
          <w:sz w:val="13"/>
        </w:rPr>
        <w:t>all</w:t>
      </w:r>
      <w:r>
        <w:rPr>
          <w:color w:val="231F20"/>
          <w:spacing w:val="-7"/>
          <w:w w:val="105"/>
          <w:sz w:val="13"/>
        </w:rPr>
        <w:t> </w:t>
      </w:r>
      <w:r>
        <w:rPr>
          <w:color w:val="231F20"/>
          <w:w w:val="105"/>
          <w:sz w:val="13"/>
        </w:rPr>
        <w:t>such</w:t>
      </w:r>
      <w:r>
        <w:rPr>
          <w:color w:val="231F20"/>
          <w:spacing w:val="-8"/>
          <w:w w:val="105"/>
          <w:sz w:val="13"/>
        </w:rPr>
        <w:t> </w:t>
      </w:r>
      <w:r>
        <w:rPr>
          <w:color w:val="231F20"/>
          <w:w w:val="105"/>
          <w:sz w:val="13"/>
        </w:rPr>
        <w:t>property</w:t>
      </w:r>
      <w:r>
        <w:rPr>
          <w:color w:val="231F20"/>
          <w:spacing w:val="-7"/>
          <w:w w:val="105"/>
          <w:sz w:val="13"/>
        </w:rPr>
        <w:t> </w:t>
      </w:r>
      <w:r>
        <w:rPr>
          <w:color w:val="231F20"/>
          <w:w w:val="105"/>
          <w:sz w:val="13"/>
        </w:rPr>
        <w:t>held</w:t>
      </w:r>
      <w:r>
        <w:rPr>
          <w:color w:val="231F20"/>
          <w:spacing w:val="-7"/>
          <w:w w:val="105"/>
          <w:sz w:val="13"/>
        </w:rPr>
        <w:t> </w:t>
      </w:r>
      <w:r>
        <w:rPr>
          <w:color w:val="231F20"/>
          <w:w w:val="105"/>
          <w:sz w:val="13"/>
        </w:rPr>
        <w:t>by</w:t>
      </w:r>
      <w:r>
        <w:rPr>
          <w:color w:val="231F20"/>
          <w:spacing w:val="-7"/>
          <w:w w:val="105"/>
          <w:sz w:val="13"/>
        </w:rPr>
        <w:t> </w:t>
      </w:r>
      <w:r>
        <w:rPr>
          <w:color w:val="231F20"/>
          <w:w w:val="105"/>
          <w:sz w:val="13"/>
        </w:rPr>
        <w:t>us</w:t>
      </w:r>
      <w:r>
        <w:rPr>
          <w:color w:val="231F20"/>
          <w:spacing w:val="-8"/>
          <w:w w:val="105"/>
          <w:sz w:val="13"/>
        </w:rPr>
        <w:t> </w:t>
      </w:r>
      <w:r>
        <w:rPr>
          <w:color w:val="231F20"/>
          <w:w w:val="105"/>
          <w:sz w:val="13"/>
        </w:rPr>
        <w:t>and we</w:t>
      </w:r>
      <w:r>
        <w:rPr>
          <w:color w:val="231F20"/>
          <w:spacing w:val="-5"/>
          <w:w w:val="105"/>
          <w:sz w:val="13"/>
        </w:rPr>
        <w:t> </w:t>
      </w:r>
      <w:r>
        <w:rPr>
          <w:color w:val="231F20"/>
          <w:w w:val="105"/>
          <w:sz w:val="13"/>
        </w:rPr>
        <w:t>may</w:t>
      </w:r>
      <w:r>
        <w:rPr>
          <w:color w:val="231F20"/>
          <w:spacing w:val="-4"/>
          <w:w w:val="105"/>
          <w:sz w:val="13"/>
        </w:rPr>
        <w:t> </w:t>
      </w:r>
      <w:r>
        <w:rPr>
          <w:color w:val="231F20"/>
          <w:w w:val="105"/>
          <w:sz w:val="13"/>
        </w:rPr>
        <w:t>file</w:t>
      </w:r>
      <w:r>
        <w:rPr>
          <w:color w:val="231F20"/>
          <w:spacing w:val="-4"/>
          <w:w w:val="105"/>
          <w:sz w:val="13"/>
        </w:rPr>
        <w:t> </w:t>
      </w:r>
      <w:r>
        <w:rPr>
          <w:color w:val="231F20"/>
          <w:w w:val="105"/>
          <w:sz w:val="13"/>
        </w:rPr>
        <w:t>a</w:t>
      </w:r>
      <w:r>
        <w:rPr>
          <w:color w:val="231F20"/>
          <w:spacing w:val="-5"/>
          <w:w w:val="105"/>
          <w:sz w:val="13"/>
        </w:rPr>
        <w:t> </w:t>
      </w:r>
      <w:r>
        <w:rPr>
          <w:color w:val="231F20"/>
          <w:w w:val="105"/>
          <w:sz w:val="13"/>
        </w:rPr>
        <w:t>financing</w:t>
      </w:r>
      <w:r>
        <w:rPr>
          <w:color w:val="231F20"/>
          <w:spacing w:val="-4"/>
          <w:w w:val="105"/>
          <w:sz w:val="13"/>
        </w:rPr>
        <w:t> </w:t>
      </w:r>
      <w:r>
        <w:rPr>
          <w:color w:val="231F20"/>
          <w:w w:val="105"/>
          <w:sz w:val="13"/>
        </w:rPr>
        <w:t>statement</w:t>
      </w:r>
      <w:r>
        <w:rPr>
          <w:color w:val="231F20"/>
          <w:spacing w:val="-4"/>
          <w:w w:val="105"/>
          <w:sz w:val="13"/>
        </w:rPr>
        <w:t> </w:t>
      </w:r>
      <w:r>
        <w:rPr>
          <w:color w:val="231F20"/>
          <w:w w:val="105"/>
          <w:sz w:val="13"/>
        </w:rPr>
        <w:t>with</w:t>
      </w:r>
      <w:r>
        <w:rPr>
          <w:color w:val="231F20"/>
          <w:spacing w:val="-4"/>
          <w:w w:val="105"/>
          <w:sz w:val="13"/>
        </w:rPr>
        <w:t> </w:t>
      </w:r>
      <w:r>
        <w:rPr>
          <w:color w:val="231F20"/>
          <w:w w:val="105"/>
          <w:sz w:val="13"/>
        </w:rPr>
        <w:t>the</w:t>
      </w:r>
      <w:r>
        <w:rPr>
          <w:color w:val="231F20"/>
          <w:spacing w:val="-5"/>
          <w:w w:val="105"/>
          <w:sz w:val="13"/>
        </w:rPr>
        <w:t> </w:t>
      </w:r>
      <w:r>
        <w:rPr>
          <w:color w:val="231F20"/>
          <w:w w:val="105"/>
          <w:sz w:val="13"/>
        </w:rPr>
        <w:t>Illinois</w:t>
      </w:r>
      <w:r>
        <w:rPr>
          <w:color w:val="231F20"/>
          <w:spacing w:val="-4"/>
          <w:w w:val="105"/>
          <w:sz w:val="13"/>
        </w:rPr>
        <w:t> </w:t>
      </w:r>
      <w:r>
        <w:rPr>
          <w:color w:val="231F20"/>
          <w:w w:val="105"/>
          <w:sz w:val="13"/>
        </w:rPr>
        <w:t>Secretary</w:t>
      </w:r>
      <w:r>
        <w:rPr>
          <w:color w:val="231F20"/>
          <w:spacing w:val="-4"/>
          <w:w w:val="105"/>
          <w:sz w:val="13"/>
        </w:rPr>
        <w:t> </w:t>
      </w:r>
      <w:r>
        <w:rPr>
          <w:color w:val="231F20"/>
          <w:w w:val="105"/>
          <w:sz w:val="13"/>
        </w:rPr>
        <w:t>of</w:t>
      </w:r>
      <w:r>
        <w:rPr>
          <w:color w:val="231F20"/>
          <w:spacing w:val="-4"/>
          <w:w w:val="105"/>
          <w:sz w:val="13"/>
        </w:rPr>
        <w:t> </w:t>
      </w:r>
      <w:r>
        <w:rPr>
          <w:color w:val="231F20"/>
          <w:w w:val="105"/>
          <w:sz w:val="13"/>
        </w:rPr>
        <w:t>State to</w:t>
      </w:r>
      <w:r>
        <w:rPr>
          <w:color w:val="231F20"/>
          <w:spacing w:val="-5"/>
          <w:w w:val="105"/>
          <w:sz w:val="13"/>
        </w:rPr>
        <w:t> </w:t>
      </w:r>
      <w:r>
        <w:rPr>
          <w:color w:val="231F20"/>
          <w:w w:val="105"/>
          <w:sz w:val="13"/>
        </w:rPr>
        <w:t>perfect</w:t>
      </w:r>
      <w:r>
        <w:rPr>
          <w:color w:val="231F20"/>
          <w:spacing w:val="-4"/>
          <w:w w:val="105"/>
          <w:sz w:val="13"/>
        </w:rPr>
        <w:t> </w:t>
      </w:r>
      <w:r>
        <w:rPr>
          <w:color w:val="231F20"/>
          <w:w w:val="105"/>
          <w:sz w:val="13"/>
        </w:rPr>
        <w:t>a</w:t>
      </w:r>
      <w:r>
        <w:rPr>
          <w:color w:val="231F20"/>
          <w:spacing w:val="-4"/>
          <w:w w:val="105"/>
          <w:sz w:val="13"/>
        </w:rPr>
        <w:t> </w:t>
      </w:r>
      <w:r>
        <w:rPr>
          <w:color w:val="231F20"/>
          <w:w w:val="105"/>
          <w:sz w:val="13"/>
        </w:rPr>
        <w:t>security</w:t>
      </w:r>
      <w:r>
        <w:rPr>
          <w:color w:val="231F20"/>
          <w:spacing w:val="-5"/>
          <w:w w:val="105"/>
          <w:sz w:val="13"/>
        </w:rPr>
        <w:t> </w:t>
      </w:r>
      <w:r>
        <w:rPr>
          <w:color w:val="231F20"/>
          <w:w w:val="105"/>
          <w:sz w:val="13"/>
        </w:rPr>
        <w:t>interest</w:t>
      </w:r>
      <w:r>
        <w:rPr>
          <w:color w:val="231F20"/>
          <w:spacing w:val="-4"/>
          <w:w w:val="105"/>
          <w:sz w:val="13"/>
        </w:rPr>
        <w:t> </w:t>
      </w:r>
      <w:r>
        <w:rPr>
          <w:color w:val="231F20"/>
          <w:w w:val="105"/>
          <w:sz w:val="13"/>
        </w:rPr>
        <w:t>in</w:t>
      </w:r>
      <w:r>
        <w:rPr>
          <w:color w:val="231F20"/>
          <w:spacing w:val="-4"/>
          <w:w w:val="105"/>
          <w:sz w:val="13"/>
        </w:rPr>
        <w:t> </w:t>
      </w:r>
      <w:r>
        <w:rPr>
          <w:color w:val="231F20"/>
          <w:w w:val="105"/>
          <w:sz w:val="13"/>
        </w:rPr>
        <w:t>such</w:t>
      </w:r>
      <w:r>
        <w:rPr>
          <w:color w:val="231F20"/>
          <w:spacing w:val="-5"/>
          <w:w w:val="105"/>
          <w:sz w:val="13"/>
        </w:rPr>
        <w:t> </w:t>
      </w:r>
      <w:r>
        <w:rPr>
          <w:color w:val="231F20"/>
          <w:w w:val="105"/>
          <w:sz w:val="13"/>
        </w:rPr>
        <w:t>property;</w:t>
      </w:r>
    </w:p>
    <w:p>
      <w:pPr>
        <w:pStyle w:val="ListParagraph"/>
        <w:numPr>
          <w:ilvl w:val="1"/>
          <w:numId w:val="1"/>
        </w:numPr>
        <w:tabs>
          <w:tab w:pos="728" w:val="left" w:leader="none"/>
        </w:tabs>
        <w:spacing w:line="273" w:lineRule="auto" w:before="69" w:after="0"/>
        <w:ind w:left="727" w:right="100" w:hanging="260"/>
        <w:jc w:val="left"/>
        <w:rPr>
          <w:sz w:val="13"/>
        </w:rPr>
      </w:pPr>
      <w:r>
        <w:rPr>
          <w:color w:val="231F20"/>
          <w:w w:val="105"/>
          <w:sz w:val="13"/>
        </w:rPr>
        <w:t>to</w:t>
      </w:r>
      <w:r>
        <w:rPr>
          <w:color w:val="231F20"/>
          <w:spacing w:val="-8"/>
          <w:w w:val="105"/>
          <w:sz w:val="13"/>
        </w:rPr>
        <w:t> </w:t>
      </w:r>
      <w:r>
        <w:rPr>
          <w:color w:val="231F20"/>
          <w:w w:val="105"/>
          <w:sz w:val="13"/>
        </w:rPr>
        <w:t>charge</w:t>
      </w:r>
      <w:r>
        <w:rPr>
          <w:color w:val="231F20"/>
          <w:spacing w:val="-7"/>
          <w:w w:val="105"/>
          <w:sz w:val="13"/>
        </w:rPr>
        <w:t> </w:t>
      </w:r>
      <w:r>
        <w:rPr>
          <w:color w:val="231F20"/>
          <w:w w:val="105"/>
          <w:sz w:val="13"/>
        </w:rPr>
        <w:t>any</w:t>
      </w:r>
      <w:r>
        <w:rPr>
          <w:color w:val="231F20"/>
          <w:spacing w:val="-8"/>
          <w:w w:val="105"/>
          <w:sz w:val="13"/>
        </w:rPr>
        <w:t> </w:t>
      </w:r>
      <w:r>
        <w:rPr>
          <w:color w:val="231F20"/>
          <w:w w:val="105"/>
          <w:sz w:val="13"/>
        </w:rPr>
        <w:t>credit</w:t>
      </w:r>
      <w:r>
        <w:rPr>
          <w:color w:val="231F20"/>
          <w:spacing w:val="-7"/>
          <w:w w:val="105"/>
          <w:sz w:val="13"/>
        </w:rPr>
        <w:t> </w:t>
      </w:r>
      <w:r>
        <w:rPr>
          <w:color w:val="231F20"/>
          <w:w w:val="105"/>
          <w:sz w:val="13"/>
        </w:rPr>
        <w:t>card</w:t>
      </w:r>
      <w:r>
        <w:rPr>
          <w:color w:val="231F20"/>
          <w:spacing w:val="-7"/>
          <w:w w:val="105"/>
          <w:sz w:val="13"/>
        </w:rPr>
        <w:t> </w:t>
      </w:r>
      <w:r>
        <w:rPr>
          <w:color w:val="231F20"/>
          <w:w w:val="105"/>
          <w:sz w:val="13"/>
        </w:rPr>
        <w:t>on</w:t>
      </w:r>
      <w:r>
        <w:rPr>
          <w:color w:val="231F20"/>
          <w:spacing w:val="-8"/>
          <w:w w:val="105"/>
          <w:sz w:val="13"/>
        </w:rPr>
        <w:t> </w:t>
      </w:r>
      <w:r>
        <w:rPr>
          <w:color w:val="231F20"/>
          <w:w w:val="105"/>
          <w:sz w:val="13"/>
        </w:rPr>
        <w:t>file</w:t>
      </w:r>
      <w:r>
        <w:rPr>
          <w:color w:val="231F20"/>
          <w:spacing w:val="-7"/>
          <w:w w:val="105"/>
          <w:sz w:val="13"/>
        </w:rPr>
        <w:t> </w:t>
      </w:r>
      <w:r>
        <w:rPr>
          <w:color w:val="231F20"/>
          <w:w w:val="105"/>
          <w:sz w:val="13"/>
        </w:rPr>
        <w:t>for</w:t>
      </w:r>
      <w:r>
        <w:rPr>
          <w:color w:val="231F20"/>
          <w:spacing w:val="-7"/>
          <w:w w:val="105"/>
          <w:sz w:val="13"/>
        </w:rPr>
        <w:t> </w:t>
      </w:r>
      <w:r>
        <w:rPr>
          <w:color w:val="231F20"/>
          <w:w w:val="105"/>
          <w:sz w:val="13"/>
        </w:rPr>
        <w:t>the</w:t>
      </w:r>
      <w:r>
        <w:rPr>
          <w:color w:val="231F20"/>
          <w:spacing w:val="-8"/>
          <w:w w:val="105"/>
          <w:sz w:val="13"/>
        </w:rPr>
        <w:t> </w:t>
      </w:r>
      <w:r>
        <w:rPr>
          <w:color w:val="231F20"/>
          <w:w w:val="105"/>
          <w:sz w:val="13"/>
        </w:rPr>
        <w:t>invoice</w:t>
      </w:r>
      <w:r>
        <w:rPr>
          <w:color w:val="231F20"/>
          <w:spacing w:val="-7"/>
          <w:w w:val="105"/>
          <w:sz w:val="13"/>
        </w:rPr>
        <w:t> </w:t>
      </w:r>
      <w:r>
        <w:rPr>
          <w:color w:val="231F20"/>
          <w:w w:val="105"/>
          <w:sz w:val="13"/>
        </w:rPr>
        <w:t>balance</w:t>
      </w:r>
      <w:r>
        <w:rPr>
          <w:color w:val="231F20"/>
          <w:spacing w:val="-7"/>
          <w:w w:val="105"/>
          <w:sz w:val="13"/>
        </w:rPr>
        <w:t> </w:t>
      </w:r>
      <w:r>
        <w:rPr>
          <w:color w:val="231F20"/>
          <w:w w:val="105"/>
          <w:sz w:val="13"/>
        </w:rPr>
        <w:t>including</w:t>
      </w:r>
      <w:r>
        <w:rPr>
          <w:color w:val="231F20"/>
          <w:spacing w:val="-8"/>
          <w:w w:val="105"/>
          <w:sz w:val="13"/>
        </w:rPr>
        <w:t> </w:t>
      </w:r>
      <w:r>
        <w:rPr>
          <w:color w:val="231F20"/>
          <w:w w:val="105"/>
          <w:sz w:val="13"/>
        </w:rPr>
        <w:t>any late</w:t>
      </w:r>
      <w:r>
        <w:rPr>
          <w:color w:val="231F20"/>
          <w:spacing w:val="-5"/>
          <w:w w:val="105"/>
          <w:sz w:val="13"/>
        </w:rPr>
        <w:t> </w:t>
      </w:r>
      <w:r>
        <w:rPr>
          <w:color w:val="231F20"/>
          <w:w w:val="105"/>
          <w:sz w:val="13"/>
        </w:rPr>
        <w:t>charges;</w:t>
      </w:r>
    </w:p>
    <w:p>
      <w:pPr>
        <w:spacing w:line="273" w:lineRule="auto" w:before="71"/>
        <w:ind w:left="107" w:right="109" w:firstLine="0"/>
        <w:jc w:val="left"/>
        <w:rPr>
          <w:rFonts w:ascii="Arial" w:hAnsi="Arial"/>
          <w:sz w:val="13"/>
        </w:rPr>
      </w:pPr>
      <w:r>
        <w:rPr>
          <w:rFonts w:ascii="Arial" w:hAnsi="Arial"/>
          <w:color w:val="231F20"/>
          <w:w w:val="105"/>
          <w:sz w:val="13"/>
        </w:rPr>
        <w:t>If</w:t>
      </w:r>
      <w:r>
        <w:rPr>
          <w:rFonts w:ascii="Arial" w:hAnsi="Arial"/>
          <w:color w:val="231F20"/>
          <w:spacing w:val="-4"/>
          <w:w w:val="105"/>
          <w:sz w:val="13"/>
        </w:rPr>
        <w:t> </w:t>
      </w:r>
      <w:r>
        <w:rPr>
          <w:rFonts w:ascii="Arial" w:hAnsi="Arial"/>
          <w:color w:val="231F20"/>
          <w:w w:val="105"/>
          <w:sz w:val="13"/>
        </w:rPr>
        <w:t>we</w:t>
      </w:r>
      <w:r>
        <w:rPr>
          <w:rFonts w:ascii="Arial" w:hAnsi="Arial"/>
          <w:color w:val="231F20"/>
          <w:spacing w:val="-4"/>
          <w:w w:val="105"/>
          <w:sz w:val="13"/>
        </w:rPr>
        <w:t> </w:t>
      </w:r>
      <w:r>
        <w:rPr>
          <w:rFonts w:ascii="Arial" w:hAnsi="Arial"/>
          <w:color w:val="231F20"/>
          <w:w w:val="105"/>
          <w:sz w:val="13"/>
        </w:rPr>
        <w:t>resell</w:t>
      </w:r>
      <w:r>
        <w:rPr>
          <w:rFonts w:ascii="Arial" w:hAnsi="Arial"/>
          <w:color w:val="231F20"/>
          <w:spacing w:val="-4"/>
          <w:w w:val="105"/>
          <w:sz w:val="13"/>
        </w:rPr>
        <w:t> </w:t>
      </w:r>
      <w:r>
        <w:rPr>
          <w:rFonts w:ascii="Arial" w:hAnsi="Arial"/>
          <w:color w:val="231F20"/>
          <w:w w:val="105"/>
          <w:sz w:val="13"/>
        </w:rPr>
        <w:t>the</w:t>
      </w:r>
      <w:r>
        <w:rPr>
          <w:rFonts w:ascii="Arial" w:hAnsi="Arial"/>
          <w:color w:val="231F20"/>
          <w:spacing w:val="-4"/>
          <w:w w:val="105"/>
          <w:sz w:val="13"/>
        </w:rPr>
        <w:t> </w:t>
      </w:r>
      <w:r>
        <w:rPr>
          <w:rFonts w:ascii="Arial" w:hAnsi="Arial"/>
          <w:color w:val="231F20"/>
          <w:w w:val="105"/>
          <w:sz w:val="13"/>
        </w:rPr>
        <w:t>property</w:t>
      </w:r>
      <w:r>
        <w:rPr>
          <w:rFonts w:ascii="Arial" w:hAnsi="Arial"/>
          <w:color w:val="231F20"/>
          <w:spacing w:val="-4"/>
          <w:w w:val="105"/>
          <w:sz w:val="13"/>
        </w:rPr>
        <w:t> </w:t>
      </w:r>
      <w:r>
        <w:rPr>
          <w:rFonts w:ascii="Arial" w:hAnsi="Arial"/>
          <w:color w:val="231F20"/>
          <w:w w:val="105"/>
          <w:sz w:val="13"/>
        </w:rPr>
        <w:t>under</w:t>
      </w:r>
      <w:r>
        <w:rPr>
          <w:rFonts w:ascii="Arial" w:hAnsi="Arial"/>
          <w:color w:val="231F20"/>
          <w:spacing w:val="-4"/>
          <w:w w:val="105"/>
          <w:sz w:val="13"/>
        </w:rPr>
        <w:t> </w:t>
      </w:r>
      <w:r>
        <w:rPr>
          <w:rFonts w:ascii="Arial" w:hAnsi="Arial"/>
          <w:color w:val="231F20"/>
          <w:w w:val="105"/>
          <w:sz w:val="13"/>
        </w:rPr>
        <w:t>paragraph</w:t>
      </w:r>
      <w:r>
        <w:rPr>
          <w:rFonts w:ascii="Arial" w:hAnsi="Arial"/>
          <w:color w:val="231F20"/>
          <w:spacing w:val="-3"/>
          <w:w w:val="105"/>
          <w:sz w:val="13"/>
        </w:rPr>
        <w:t> </w:t>
      </w:r>
      <w:r>
        <w:rPr>
          <w:rFonts w:ascii="Arial" w:hAnsi="Arial"/>
          <w:color w:val="231F20"/>
          <w:w w:val="105"/>
          <w:sz w:val="13"/>
        </w:rPr>
        <w:t>(iii)</w:t>
      </w:r>
      <w:r>
        <w:rPr>
          <w:rFonts w:ascii="Arial" w:hAnsi="Arial"/>
          <w:color w:val="231F20"/>
          <w:spacing w:val="-4"/>
          <w:w w:val="105"/>
          <w:sz w:val="13"/>
        </w:rPr>
        <w:t> </w:t>
      </w:r>
      <w:r>
        <w:rPr>
          <w:rFonts w:ascii="Arial" w:hAnsi="Arial"/>
          <w:color w:val="231F20"/>
          <w:w w:val="105"/>
          <w:sz w:val="13"/>
        </w:rPr>
        <w:t>above,</w:t>
      </w:r>
      <w:r>
        <w:rPr>
          <w:rFonts w:ascii="Arial" w:hAnsi="Arial"/>
          <w:color w:val="231F20"/>
          <w:spacing w:val="-4"/>
          <w:w w:val="105"/>
          <w:sz w:val="13"/>
        </w:rPr>
        <w:t> </w:t>
      </w:r>
      <w:r>
        <w:rPr>
          <w:rFonts w:ascii="Arial" w:hAnsi="Arial"/>
          <w:color w:val="231F20"/>
          <w:w w:val="105"/>
          <w:sz w:val="13"/>
        </w:rPr>
        <w:t>the</w:t>
      </w:r>
      <w:r>
        <w:rPr>
          <w:rFonts w:ascii="Arial" w:hAnsi="Arial"/>
          <w:color w:val="231F20"/>
          <w:spacing w:val="-4"/>
          <w:w w:val="105"/>
          <w:sz w:val="13"/>
        </w:rPr>
        <w:t> </w:t>
      </w:r>
      <w:r>
        <w:rPr>
          <w:rFonts w:ascii="Arial" w:hAnsi="Arial"/>
          <w:color w:val="231F20"/>
          <w:w w:val="105"/>
          <w:sz w:val="13"/>
        </w:rPr>
        <w:t>defaulting</w:t>
      </w:r>
      <w:r>
        <w:rPr>
          <w:rFonts w:ascii="Arial" w:hAnsi="Arial"/>
          <w:color w:val="231F20"/>
          <w:spacing w:val="-4"/>
          <w:w w:val="105"/>
          <w:sz w:val="13"/>
        </w:rPr>
        <w:t> </w:t>
      </w:r>
      <w:r>
        <w:rPr>
          <w:rFonts w:ascii="Arial" w:hAnsi="Arial"/>
          <w:color w:val="231F20"/>
          <w:w w:val="105"/>
          <w:sz w:val="13"/>
        </w:rPr>
        <w:t>Buyer</w:t>
      </w:r>
      <w:r>
        <w:rPr>
          <w:rFonts w:ascii="Arial" w:hAnsi="Arial"/>
          <w:color w:val="231F20"/>
          <w:spacing w:val="-4"/>
          <w:w w:val="105"/>
          <w:sz w:val="13"/>
        </w:rPr>
        <w:t> </w:t>
      </w:r>
      <w:r>
        <w:rPr>
          <w:rFonts w:ascii="Arial" w:hAnsi="Arial"/>
          <w:color w:val="231F20"/>
          <w:w w:val="105"/>
          <w:sz w:val="13"/>
        </w:rPr>
        <w:t>shall be liable for payment of any deficiency between the total amount originally due</w:t>
      </w:r>
      <w:r>
        <w:rPr>
          <w:rFonts w:ascii="Arial" w:hAnsi="Arial"/>
          <w:color w:val="231F20"/>
          <w:spacing w:val="-8"/>
          <w:w w:val="105"/>
          <w:sz w:val="13"/>
        </w:rPr>
        <w:t> </w:t>
      </w:r>
      <w:r>
        <w:rPr>
          <w:rFonts w:ascii="Arial" w:hAnsi="Arial"/>
          <w:color w:val="231F20"/>
          <w:w w:val="105"/>
          <w:sz w:val="13"/>
        </w:rPr>
        <w:t>to</w:t>
      </w:r>
      <w:r>
        <w:rPr>
          <w:rFonts w:ascii="Arial" w:hAnsi="Arial"/>
          <w:color w:val="231F20"/>
          <w:spacing w:val="-7"/>
          <w:w w:val="105"/>
          <w:sz w:val="13"/>
        </w:rPr>
        <w:t> </w:t>
      </w:r>
      <w:r>
        <w:rPr>
          <w:rFonts w:ascii="Arial" w:hAnsi="Arial"/>
          <w:color w:val="231F20"/>
          <w:w w:val="105"/>
          <w:sz w:val="13"/>
        </w:rPr>
        <w:t>us</w:t>
      </w:r>
      <w:r>
        <w:rPr>
          <w:rFonts w:ascii="Arial" w:hAnsi="Arial"/>
          <w:color w:val="231F20"/>
          <w:spacing w:val="-7"/>
          <w:w w:val="105"/>
          <w:sz w:val="13"/>
        </w:rPr>
        <w:t> </w:t>
      </w:r>
      <w:r>
        <w:rPr>
          <w:rFonts w:ascii="Arial" w:hAnsi="Arial"/>
          <w:color w:val="231F20"/>
          <w:w w:val="105"/>
          <w:sz w:val="13"/>
        </w:rPr>
        <w:t>and</w:t>
      </w:r>
      <w:r>
        <w:rPr>
          <w:rFonts w:ascii="Arial" w:hAnsi="Arial"/>
          <w:color w:val="231F20"/>
          <w:spacing w:val="-7"/>
          <w:w w:val="105"/>
          <w:sz w:val="13"/>
        </w:rPr>
        <w:t> </w:t>
      </w:r>
      <w:r>
        <w:rPr>
          <w:rFonts w:ascii="Arial" w:hAnsi="Arial"/>
          <w:color w:val="231F20"/>
          <w:w w:val="105"/>
          <w:sz w:val="13"/>
        </w:rPr>
        <w:t>the</w:t>
      </w:r>
      <w:r>
        <w:rPr>
          <w:rFonts w:ascii="Arial" w:hAnsi="Arial"/>
          <w:color w:val="231F20"/>
          <w:spacing w:val="-8"/>
          <w:w w:val="105"/>
          <w:sz w:val="13"/>
        </w:rPr>
        <w:t> </w:t>
      </w:r>
      <w:r>
        <w:rPr>
          <w:rFonts w:ascii="Arial" w:hAnsi="Arial"/>
          <w:color w:val="231F20"/>
          <w:w w:val="105"/>
          <w:sz w:val="13"/>
        </w:rPr>
        <w:t>price</w:t>
      </w:r>
      <w:r>
        <w:rPr>
          <w:rFonts w:ascii="Arial" w:hAnsi="Arial"/>
          <w:color w:val="231F20"/>
          <w:spacing w:val="-7"/>
          <w:w w:val="105"/>
          <w:sz w:val="13"/>
        </w:rPr>
        <w:t> </w:t>
      </w:r>
      <w:r>
        <w:rPr>
          <w:rFonts w:ascii="Arial" w:hAnsi="Arial"/>
          <w:color w:val="231F20"/>
          <w:w w:val="105"/>
          <w:sz w:val="13"/>
        </w:rPr>
        <w:t>obtained</w:t>
      </w:r>
      <w:r>
        <w:rPr>
          <w:rFonts w:ascii="Arial" w:hAnsi="Arial"/>
          <w:color w:val="231F20"/>
          <w:spacing w:val="-7"/>
          <w:w w:val="105"/>
          <w:sz w:val="13"/>
        </w:rPr>
        <w:t> </w:t>
      </w:r>
      <w:r>
        <w:rPr>
          <w:rFonts w:ascii="Arial" w:hAnsi="Arial"/>
          <w:color w:val="231F20"/>
          <w:w w:val="105"/>
          <w:sz w:val="13"/>
        </w:rPr>
        <w:t>upon</w:t>
      </w:r>
      <w:r>
        <w:rPr>
          <w:rFonts w:ascii="Arial" w:hAnsi="Arial"/>
          <w:color w:val="231F20"/>
          <w:spacing w:val="-7"/>
          <w:w w:val="105"/>
          <w:sz w:val="13"/>
        </w:rPr>
        <w:t> </w:t>
      </w:r>
      <w:r>
        <w:rPr>
          <w:rFonts w:ascii="Arial" w:hAnsi="Arial"/>
          <w:color w:val="231F20"/>
          <w:w w:val="105"/>
          <w:sz w:val="13"/>
        </w:rPr>
        <w:t>resale</w:t>
      </w:r>
      <w:r>
        <w:rPr>
          <w:rFonts w:ascii="Arial" w:hAnsi="Arial"/>
          <w:color w:val="231F20"/>
          <w:spacing w:val="-8"/>
          <w:w w:val="105"/>
          <w:sz w:val="13"/>
        </w:rPr>
        <w:t> </w:t>
      </w:r>
      <w:r>
        <w:rPr>
          <w:rFonts w:ascii="Arial" w:hAnsi="Arial"/>
          <w:color w:val="231F20"/>
          <w:w w:val="105"/>
          <w:sz w:val="13"/>
        </w:rPr>
        <w:t>as</w:t>
      </w:r>
      <w:r>
        <w:rPr>
          <w:rFonts w:ascii="Arial" w:hAnsi="Arial"/>
          <w:color w:val="231F20"/>
          <w:spacing w:val="-7"/>
          <w:w w:val="105"/>
          <w:sz w:val="13"/>
        </w:rPr>
        <w:t> </w:t>
      </w:r>
      <w:r>
        <w:rPr>
          <w:rFonts w:ascii="Arial" w:hAnsi="Arial"/>
          <w:color w:val="231F20"/>
          <w:w w:val="105"/>
          <w:sz w:val="13"/>
        </w:rPr>
        <w:t>well</w:t>
      </w:r>
      <w:r>
        <w:rPr>
          <w:rFonts w:ascii="Arial" w:hAnsi="Arial"/>
          <w:color w:val="231F20"/>
          <w:spacing w:val="-7"/>
          <w:w w:val="105"/>
          <w:sz w:val="13"/>
        </w:rPr>
        <w:t> </w:t>
      </w:r>
      <w:r>
        <w:rPr>
          <w:rFonts w:ascii="Arial" w:hAnsi="Arial"/>
          <w:color w:val="231F20"/>
          <w:w w:val="105"/>
          <w:sz w:val="13"/>
        </w:rPr>
        <w:t>as</w:t>
      </w:r>
      <w:r>
        <w:rPr>
          <w:rFonts w:ascii="Arial" w:hAnsi="Arial"/>
          <w:color w:val="231F20"/>
          <w:spacing w:val="-7"/>
          <w:w w:val="105"/>
          <w:sz w:val="13"/>
        </w:rPr>
        <w:t> </w:t>
      </w:r>
      <w:r>
        <w:rPr>
          <w:rFonts w:ascii="Arial" w:hAnsi="Arial"/>
          <w:color w:val="231F20"/>
          <w:w w:val="105"/>
          <w:sz w:val="13"/>
        </w:rPr>
        <w:t>for</w:t>
      </w:r>
      <w:r>
        <w:rPr>
          <w:rFonts w:ascii="Arial" w:hAnsi="Arial"/>
          <w:color w:val="231F20"/>
          <w:spacing w:val="-7"/>
          <w:w w:val="105"/>
          <w:sz w:val="13"/>
        </w:rPr>
        <w:t> </w:t>
      </w:r>
      <w:r>
        <w:rPr>
          <w:rFonts w:ascii="Arial" w:hAnsi="Arial"/>
          <w:color w:val="231F20"/>
          <w:w w:val="105"/>
          <w:sz w:val="13"/>
        </w:rPr>
        <w:t>all</w:t>
      </w:r>
      <w:r>
        <w:rPr>
          <w:rFonts w:ascii="Arial" w:hAnsi="Arial"/>
          <w:color w:val="231F20"/>
          <w:spacing w:val="-8"/>
          <w:w w:val="105"/>
          <w:sz w:val="13"/>
        </w:rPr>
        <w:t> </w:t>
      </w:r>
      <w:r>
        <w:rPr>
          <w:rFonts w:ascii="Arial" w:hAnsi="Arial"/>
          <w:color w:val="231F20"/>
          <w:w w:val="105"/>
          <w:sz w:val="13"/>
        </w:rPr>
        <w:t>costs,</w:t>
      </w:r>
      <w:r>
        <w:rPr>
          <w:rFonts w:ascii="Arial" w:hAnsi="Arial"/>
          <w:color w:val="231F20"/>
          <w:spacing w:val="-7"/>
          <w:w w:val="105"/>
          <w:sz w:val="13"/>
        </w:rPr>
        <w:t> </w:t>
      </w:r>
      <w:r>
        <w:rPr>
          <w:rFonts w:ascii="Arial" w:hAnsi="Arial"/>
          <w:color w:val="231F20"/>
          <w:w w:val="105"/>
          <w:sz w:val="13"/>
        </w:rPr>
        <w:t>expenses, damages, legal fees, commissions, and premiums associated with both sales or</w:t>
      </w:r>
      <w:r>
        <w:rPr>
          <w:rFonts w:ascii="Arial" w:hAnsi="Arial"/>
          <w:color w:val="231F20"/>
          <w:spacing w:val="-3"/>
          <w:w w:val="105"/>
          <w:sz w:val="13"/>
        </w:rPr>
        <w:t> </w:t>
      </w:r>
      <w:r>
        <w:rPr>
          <w:rFonts w:ascii="Arial" w:hAnsi="Arial"/>
          <w:color w:val="231F20"/>
          <w:w w:val="105"/>
          <w:sz w:val="13"/>
        </w:rPr>
        <w:t>otherwise</w:t>
      </w:r>
      <w:r>
        <w:rPr>
          <w:rFonts w:ascii="Arial" w:hAnsi="Arial"/>
          <w:color w:val="231F20"/>
          <w:spacing w:val="-2"/>
          <w:w w:val="105"/>
          <w:sz w:val="13"/>
        </w:rPr>
        <w:t> </w:t>
      </w:r>
      <w:r>
        <w:rPr>
          <w:rFonts w:ascii="Arial" w:hAnsi="Arial"/>
          <w:color w:val="231F20"/>
          <w:w w:val="105"/>
          <w:sz w:val="13"/>
        </w:rPr>
        <w:t>arising</w:t>
      </w:r>
      <w:r>
        <w:rPr>
          <w:rFonts w:ascii="Arial" w:hAnsi="Arial"/>
          <w:color w:val="231F20"/>
          <w:spacing w:val="-2"/>
          <w:w w:val="105"/>
          <w:sz w:val="13"/>
        </w:rPr>
        <w:t> </w:t>
      </w:r>
      <w:r>
        <w:rPr>
          <w:rFonts w:ascii="Arial" w:hAnsi="Arial"/>
          <w:color w:val="231F20"/>
          <w:w w:val="105"/>
          <w:sz w:val="13"/>
        </w:rPr>
        <w:t>from</w:t>
      </w:r>
      <w:r>
        <w:rPr>
          <w:rFonts w:ascii="Arial" w:hAnsi="Arial"/>
          <w:color w:val="231F20"/>
          <w:spacing w:val="-2"/>
          <w:w w:val="105"/>
          <w:sz w:val="13"/>
        </w:rPr>
        <w:t> </w:t>
      </w:r>
      <w:r>
        <w:rPr>
          <w:rFonts w:ascii="Arial" w:hAnsi="Arial"/>
          <w:color w:val="231F20"/>
          <w:w w:val="105"/>
          <w:sz w:val="13"/>
        </w:rPr>
        <w:t>the</w:t>
      </w:r>
      <w:r>
        <w:rPr>
          <w:rFonts w:ascii="Arial" w:hAnsi="Arial"/>
          <w:color w:val="231F20"/>
          <w:spacing w:val="-2"/>
          <w:w w:val="105"/>
          <w:sz w:val="13"/>
        </w:rPr>
        <w:t> </w:t>
      </w:r>
      <w:r>
        <w:rPr>
          <w:rFonts w:ascii="Arial" w:hAnsi="Arial"/>
          <w:color w:val="231F20"/>
          <w:w w:val="105"/>
          <w:sz w:val="13"/>
        </w:rPr>
        <w:t>default.</w:t>
      </w:r>
      <w:r>
        <w:rPr>
          <w:rFonts w:ascii="Arial" w:hAnsi="Arial"/>
          <w:color w:val="231F20"/>
          <w:spacing w:val="-2"/>
          <w:w w:val="105"/>
          <w:sz w:val="13"/>
        </w:rPr>
        <w:t> </w:t>
      </w:r>
      <w:r>
        <w:rPr>
          <w:rFonts w:ascii="Arial" w:hAnsi="Arial"/>
          <w:color w:val="231F20"/>
          <w:w w:val="105"/>
          <w:sz w:val="13"/>
        </w:rPr>
        <w:t>If</w:t>
      </w:r>
      <w:r>
        <w:rPr>
          <w:rFonts w:ascii="Arial" w:hAnsi="Arial"/>
          <w:color w:val="231F20"/>
          <w:spacing w:val="-2"/>
          <w:w w:val="105"/>
          <w:sz w:val="13"/>
        </w:rPr>
        <w:t> </w:t>
      </w:r>
      <w:r>
        <w:rPr>
          <w:rFonts w:ascii="Arial" w:hAnsi="Arial"/>
          <w:color w:val="231F20"/>
          <w:w w:val="105"/>
          <w:sz w:val="13"/>
        </w:rPr>
        <w:t>we</w:t>
      </w:r>
      <w:r>
        <w:rPr>
          <w:rFonts w:ascii="Arial" w:hAnsi="Arial"/>
          <w:color w:val="231F20"/>
          <w:spacing w:val="-2"/>
          <w:w w:val="105"/>
          <w:sz w:val="13"/>
        </w:rPr>
        <w:t> </w:t>
      </w:r>
      <w:r>
        <w:rPr>
          <w:rFonts w:ascii="Arial" w:hAnsi="Arial"/>
          <w:color w:val="231F20"/>
          <w:w w:val="105"/>
          <w:sz w:val="13"/>
        </w:rPr>
        <w:t>pay</w:t>
      </w:r>
      <w:r>
        <w:rPr>
          <w:rFonts w:ascii="Arial" w:hAnsi="Arial"/>
          <w:color w:val="231F20"/>
          <w:spacing w:val="-2"/>
          <w:w w:val="105"/>
          <w:sz w:val="13"/>
        </w:rPr>
        <w:t> </w:t>
      </w:r>
      <w:r>
        <w:rPr>
          <w:rFonts w:ascii="Arial" w:hAnsi="Arial"/>
          <w:color w:val="231F20"/>
          <w:w w:val="105"/>
          <w:sz w:val="13"/>
        </w:rPr>
        <w:t>any</w:t>
      </w:r>
      <w:r>
        <w:rPr>
          <w:rFonts w:ascii="Arial" w:hAnsi="Arial"/>
          <w:color w:val="231F20"/>
          <w:spacing w:val="-2"/>
          <w:w w:val="105"/>
          <w:sz w:val="13"/>
        </w:rPr>
        <w:t> </w:t>
      </w:r>
      <w:r>
        <w:rPr>
          <w:rFonts w:ascii="Arial" w:hAnsi="Arial"/>
          <w:color w:val="231F20"/>
          <w:w w:val="105"/>
          <w:sz w:val="13"/>
        </w:rPr>
        <w:t>amount</w:t>
      </w:r>
      <w:r>
        <w:rPr>
          <w:rFonts w:ascii="Arial" w:hAnsi="Arial"/>
          <w:color w:val="231F20"/>
          <w:spacing w:val="-2"/>
          <w:w w:val="105"/>
          <w:sz w:val="13"/>
        </w:rPr>
        <w:t> </w:t>
      </w:r>
      <w:r>
        <w:rPr>
          <w:rFonts w:ascii="Arial" w:hAnsi="Arial"/>
          <w:color w:val="231F20"/>
          <w:w w:val="105"/>
          <w:sz w:val="13"/>
        </w:rPr>
        <w:t>to</w:t>
      </w:r>
      <w:r>
        <w:rPr>
          <w:rFonts w:ascii="Arial" w:hAnsi="Arial"/>
          <w:color w:val="231F20"/>
          <w:spacing w:val="-2"/>
          <w:w w:val="105"/>
          <w:sz w:val="13"/>
        </w:rPr>
        <w:t> </w:t>
      </w:r>
      <w:r>
        <w:rPr>
          <w:rFonts w:ascii="Arial" w:hAnsi="Arial"/>
          <w:color w:val="231F20"/>
          <w:w w:val="105"/>
          <w:sz w:val="13"/>
        </w:rPr>
        <w:t>the</w:t>
      </w:r>
      <w:r>
        <w:rPr>
          <w:rFonts w:ascii="Arial" w:hAnsi="Arial"/>
          <w:color w:val="231F20"/>
          <w:spacing w:val="-2"/>
          <w:w w:val="105"/>
          <w:sz w:val="13"/>
        </w:rPr>
        <w:t> </w:t>
      </w:r>
      <w:r>
        <w:rPr>
          <w:rFonts w:ascii="Arial" w:hAnsi="Arial"/>
          <w:color w:val="231F20"/>
          <w:w w:val="105"/>
          <w:sz w:val="13"/>
        </w:rPr>
        <w:t>seller</w:t>
      </w:r>
      <w:r>
        <w:rPr>
          <w:rFonts w:ascii="Arial" w:hAnsi="Arial"/>
          <w:color w:val="231F20"/>
          <w:spacing w:val="-2"/>
          <w:w w:val="105"/>
          <w:sz w:val="13"/>
        </w:rPr>
        <w:t> </w:t>
      </w:r>
      <w:r>
        <w:rPr>
          <w:rFonts w:ascii="Arial" w:hAnsi="Arial"/>
          <w:color w:val="231F20"/>
          <w:w w:val="105"/>
          <w:sz w:val="13"/>
        </w:rPr>
        <w:t>under paragraph</w:t>
      </w:r>
      <w:r>
        <w:rPr>
          <w:rFonts w:ascii="Arial" w:hAnsi="Arial"/>
          <w:color w:val="231F20"/>
          <w:spacing w:val="-12"/>
          <w:w w:val="105"/>
          <w:sz w:val="13"/>
        </w:rPr>
        <w:t> </w:t>
      </w:r>
      <w:r>
        <w:rPr>
          <w:rFonts w:ascii="Arial" w:hAnsi="Arial"/>
          <w:color w:val="231F20"/>
          <w:w w:val="105"/>
          <w:sz w:val="13"/>
        </w:rPr>
        <w:t>(iv)</w:t>
      </w:r>
      <w:r>
        <w:rPr>
          <w:rFonts w:ascii="Arial" w:hAnsi="Arial"/>
          <w:color w:val="231F20"/>
          <w:spacing w:val="-12"/>
          <w:w w:val="105"/>
          <w:sz w:val="13"/>
        </w:rPr>
        <w:t> </w:t>
      </w:r>
      <w:r>
        <w:rPr>
          <w:rFonts w:ascii="Arial" w:hAnsi="Arial"/>
          <w:color w:val="231F20"/>
          <w:w w:val="105"/>
          <w:sz w:val="13"/>
        </w:rPr>
        <w:t>above,</w:t>
      </w:r>
      <w:r>
        <w:rPr>
          <w:rFonts w:ascii="Arial" w:hAnsi="Arial"/>
          <w:color w:val="231F20"/>
          <w:spacing w:val="-12"/>
          <w:w w:val="105"/>
          <w:sz w:val="13"/>
        </w:rPr>
        <w:t> </w:t>
      </w:r>
      <w:r>
        <w:rPr>
          <w:rFonts w:ascii="Arial" w:hAnsi="Arial"/>
          <w:color w:val="231F20"/>
          <w:w w:val="105"/>
          <w:sz w:val="13"/>
        </w:rPr>
        <w:t>the</w:t>
      </w:r>
      <w:r>
        <w:rPr>
          <w:rFonts w:ascii="Arial" w:hAnsi="Arial"/>
          <w:color w:val="231F20"/>
          <w:spacing w:val="-12"/>
          <w:w w:val="105"/>
          <w:sz w:val="13"/>
        </w:rPr>
        <w:t> </w:t>
      </w:r>
      <w:r>
        <w:rPr>
          <w:rFonts w:ascii="Arial" w:hAnsi="Arial"/>
          <w:color w:val="231F20"/>
          <w:w w:val="105"/>
          <w:sz w:val="13"/>
        </w:rPr>
        <w:t>Buyer</w:t>
      </w:r>
      <w:r>
        <w:rPr>
          <w:rFonts w:ascii="Arial" w:hAnsi="Arial"/>
          <w:color w:val="231F20"/>
          <w:spacing w:val="-12"/>
          <w:w w:val="105"/>
          <w:sz w:val="13"/>
        </w:rPr>
        <w:t> </w:t>
      </w:r>
      <w:r>
        <w:rPr>
          <w:rFonts w:ascii="Arial" w:hAnsi="Arial"/>
          <w:color w:val="231F20"/>
          <w:w w:val="105"/>
          <w:sz w:val="13"/>
        </w:rPr>
        <w:t>acknowledges</w:t>
      </w:r>
      <w:r>
        <w:rPr>
          <w:rFonts w:ascii="Arial" w:hAnsi="Arial"/>
          <w:color w:val="231F20"/>
          <w:spacing w:val="-12"/>
          <w:w w:val="105"/>
          <w:sz w:val="13"/>
        </w:rPr>
        <w:t> </w:t>
      </w:r>
      <w:r>
        <w:rPr>
          <w:rFonts w:ascii="Arial" w:hAnsi="Arial"/>
          <w:color w:val="231F20"/>
          <w:w w:val="105"/>
          <w:sz w:val="13"/>
        </w:rPr>
        <w:t>that</w:t>
      </w:r>
      <w:r>
        <w:rPr>
          <w:rFonts w:ascii="Arial" w:hAnsi="Arial"/>
          <w:color w:val="231F20"/>
          <w:spacing w:val="-12"/>
          <w:w w:val="105"/>
          <w:sz w:val="13"/>
        </w:rPr>
        <w:t> </w:t>
      </w:r>
      <w:r>
        <w:rPr>
          <w:rFonts w:ascii="Arial" w:hAnsi="Arial"/>
          <w:color w:val="231F20"/>
          <w:w w:val="105"/>
          <w:sz w:val="13"/>
        </w:rPr>
        <w:t>HDH</w:t>
      </w:r>
      <w:r>
        <w:rPr>
          <w:rFonts w:ascii="Arial" w:hAnsi="Arial"/>
          <w:color w:val="231F20"/>
          <w:spacing w:val="-12"/>
          <w:w w:val="105"/>
          <w:sz w:val="13"/>
        </w:rPr>
        <w:t> </w:t>
      </w:r>
      <w:r>
        <w:rPr>
          <w:rFonts w:ascii="Arial" w:hAnsi="Arial"/>
          <w:color w:val="231F20"/>
          <w:w w:val="105"/>
          <w:sz w:val="13"/>
        </w:rPr>
        <w:t>Wine</w:t>
      </w:r>
      <w:r>
        <w:rPr>
          <w:rFonts w:ascii="Arial" w:hAnsi="Arial"/>
          <w:color w:val="231F20"/>
          <w:spacing w:val="-12"/>
          <w:w w:val="105"/>
          <w:sz w:val="13"/>
        </w:rPr>
        <w:t> </w:t>
      </w:r>
      <w:r>
        <w:rPr>
          <w:rFonts w:ascii="Arial" w:hAnsi="Arial"/>
          <w:color w:val="231F20"/>
          <w:w w:val="105"/>
          <w:sz w:val="13"/>
        </w:rPr>
        <w:t>Co.</w:t>
      </w:r>
      <w:r>
        <w:rPr>
          <w:rFonts w:ascii="Arial" w:hAnsi="Arial"/>
          <w:color w:val="231F20"/>
          <w:spacing w:val="-12"/>
          <w:w w:val="105"/>
          <w:sz w:val="13"/>
        </w:rPr>
        <w:t> </w:t>
      </w:r>
      <w:r>
        <w:rPr>
          <w:rFonts w:ascii="Arial" w:hAnsi="Arial"/>
          <w:color w:val="231F20"/>
          <w:w w:val="105"/>
          <w:sz w:val="13"/>
        </w:rPr>
        <w:t>shall</w:t>
      </w:r>
      <w:r>
        <w:rPr>
          <w:rFonts w:ascii="Arial" w:hAnsi="Arial"/>
          <w:color w:val="231F20"/>
          <w:spacing w:val="-12"/>
          <w:w w:val="105"/>
          <w:sz w:val="13"/>
        </w:rPr>
        <w:t> </w:t>
      </w:r>
      <w:r>
        <w:rPr>
          <w:rFonts w:ascii="Arial" w:hAnsi="Arial"/>
          <w:color w:val="231F20"/>
          <w:w w:val="105"/>
          <w:sz w:val="13"/>
        </w:rPr>
        <w:t>have all of the rights of the seller, however arising, to pursue the Buyer for such amount.</w:t>
      </w:r>
      <w:r>
        <w:rPr>
          <w:rFonts w:ascii="Arial" w:hAnsi="Arial"/>
          <w:color w:val="231F20"/>
          <w:spacing w:val="-9"/>
          <w:w w:val="105"/>
          <w:sz w:val="13"/>
        </w:rPr>
        <w:t> </w:t>
      </w:r>
      <w:r>
        <w:rPr>
          <w:rFonts w:ascii="Arial" w:hAnsi="Arial"/>
          <w:color w:val="231F20"/>
          <w:w w:val="105"/>
          <w:sz w:val="13"/>
        </w:rPr>
        <w:t>The</w:t>
      </w:r>
      <w:r>
        <w:rPr>
          <w:rFonts w:ascii="Arial" w:hAnsi="Arial"/>
          <w:color w:val="231F20"/>
          <w:spacing w:val="-9"/>
          <w:w w:val="105"/>
          <w:sz w:val="13"/>
        </w:rPr>
        <w:t> </w:t>
      </w:r>
      <w:r>
        <w:rPr>
          <w:rFonts w:ascii="Arial" w:hAnsi="Arial"/>
          <w:color w:val="231F20"/>
          <w:w w:val="105"/>
          <w:sz w:val="13"/>
        </w:rPr>
        <w:t>defaulting</w:t>
      </w:r>
      <w:r>
        <w:rPr>
          <w:rFonts w:ascii="Arial" w:hAnsi="Arial"/>
          <w:color w:val="231F20"/>
          <w:spacing w:val="-9"/>
          <w:w w:val="105"/>
          <w:sz w:val="13"/>
        </w:rPr>
        <w:t> </w:t>
      </w:r>
      <w:r>
        <w:rPr>
          <w:rFonts w:ascii="Arial" w:hAnsi="Arial"/>
          <w:color w:val="231F20"/>
          <w:w w:val="105"/>
          <w:sz w:val="13"/>
        </w:rPr>
        <w:t>Buyer</w:t>
      </w:r>
      <w:r>
        <w:rPr>
          <w:rFonts w:ascii="Arial" w:hAnsi="Arial"/>
          <w:color w:val="231F20"/>
          <w:spacing w:val="-8"/>
          <w:w w:val="105"/>
          <w:sz w:val="13"/>
        </w:rPr>
        <w:t> </w:t>
      </w:r>
      <w:r>
        <w:rPr>
          <w:rFonts w:ascii="Arial" w:hAnsi="Arial"/>
          <w:color w:val="231F20"/>
          <w:w w:val="105"/>
          <w:sz w:val="13"/>
        </w:rPr>
        <w:t>shall</w:t>
      </w:r>
      <w:r>
        <w:rPr>
          <w:rFonts w:ascii="Arial" w:hAnsi="Arial"/>
          <w:color w:val="231F20"/>
          <w:spacing w:val="-9"/>
          <w:w w:val="105"/>
          <w:sz w:val="13"/>
        </w:rPr>
        <w:t> </w:t>
      </w:r>
      <w:r>
        <w:rPr>
          <w:rFonts w:ascii="Arial" w:hAnsi="Arial"/>
          <w:color w:val="231F20"/>
          <w:w w:val="105"/>
          <w:sz w:val="13"/>
        </w:rPr>
        <w:t>be</w:t>
      </w:r>
      <w:r>
        <w:rPr>
          <w:rFonts w:ascii="Arial" w:hAnsi="Arial"/>
          <w:color w:val="231F20"/>
          <w:spacing w:val="-9"/>
          <w:w w:val="105"/>
          <w:sz w:val="13"/>
        </w:rPr>
        <w:t> </w:t>
      </w:r>
      <w:r>
        <w:rPr>
          <w:rFonts w:ascii="Arial" w:hAnsi="Arial"/>
          <w:color w:val="231F20"/>
          <w:w w:val="105"/>
          <w:sz w:val="13"/>
        </w:rPr>
        <w:t>liable</w:t>
      </w:r>
      <w:r>
        <w:rPr>
          <w:rFonts w:ascii="Arial" w:hAnsi="Arial"/>
          <w:color w:val="231F20"/>
          <w:spacing w:val="-9"/>
          <w:w w:val="105"/>
          <w:sz w:val="13"/>
        </w:rPr>
        <w:t> </w:t>
      </w:r>
      <w:r>
        <w:rPr>
          <w:rFonts w:ascii="Arial" w:hAnsi="Arial"/>
          <w:color w:val="231F20"/>
          <w:w w:val="105"/>
          <w:sz w:val="13"/>
        </w:rPr>
        <w:t>for</w:t>
      </w:r>
      <w:r>
        <w:rPr>
          <w:rFonts w:ascii="Arial" w:hAnsi="Arial"/>
          <w:color w:val="231F20"/>
          <w:spacing w:val="-8"/>
          <w:w w:val="105"/>
          <w:sz w:val="13"/>
        </w:rPr>
        <w:t> </w:t>
      </w:r>
      <w:r>
        <w:rPr>
          <w:rFonts w:ascii="Arial" w:hAnsi="Arial"/>
          <w:color w:val="231F20"/>
          <w:w w:val="105"/>
          <w:sz w:val="13"/>
        </w:rPr>
        <w:t>HDH</w:t>
      </w:r>
      <w:r>
        <w:rPr>
          <w:rFonts w:ascii="Arial" w:hAnsi="Arial"/>
          <w:color w:val="231F20"/>
          <w:spacing w:val="-9"/>
          <w:w w:val="105"/>
          <w:sz w:val="13"/>
        </w:rPr>
        <w:t> </w:t>
      </w:r>
      <w:r>
        <w:rPr>
          <w:rFonts w:ascii="Arial" w:hAnsi="Arial"/>
          <w:color w:val="231F20"/>
          <w:w w:val="105"/>
          <w:sz w:val="13"/>
        </w:rPr>
        <w:t>Wine</w:t>
      </w:r>
      <w:r>
        <w:rPr>
          <w:rFonts w:ascii="Arial" w:hAnsi="Arial"/>
          <w:color w:val="231F20"/>
          <w:spacing w:val="-9"/>
          <w:w w:val="105"/>
          <w:sz w:val="13"/>
        </w:rPr>
        <w:t> </w:t>
      </w:r>
      <w:r>
        <w:rPr>
          <w:rFonts w:ascii="Arial" w:hAnsi="Arial"/>
          <w:color w:val="231F20"/>
          <w:w w:val="105"/>
          <w:sz w:val="13"/>
        </w:rPr>
        <w:t>Co.’s</w:t>
      </w:r>
      <w:r>
        <w:rPr>
          <w:rFonts w:ascii="Arial" w:hAnsi="Arial"/>
          <w:color w:val="231F20"/>
          <w:spacing w:val="-9"/>
          <w:w w:val="105"/>
          <w:sz w:val="13"/>
        </w:rPr>
        <w:t> </w:t>
      </w:r>
      <w:r>
        <w:rPr>
          <w:rFonts w:ascii="Arial" w:hAnsi="Arial"/>
          <w:color w:val="231F20"/>
          <w:w w:val="105"/>
          <w:sz w:val="13"/>
        </w:rPr>
        <w:t>legal</w:t>
      </w:r>
      <w:r>
        <w:rPr>
          <w:rFonts w:ascii="Arial" w:hAnsi="Arial"/>
          <w:color w:val="231F20"/>
          <w:spacing w:val="-8"/>
          <w:w w:val="105"/>
          <w:sz w:val="13"/>
        </w:rPr>
        <w:t> </w:t>
      </w:r>
      <w:r>
        <w:rPr>
          <w:rFonts w:ascii="Arial" w:hAnsi="Arial"/>
          <w:color w:val="231F20"/>
          <w:w w:val="105"/>
          <w:sz w:val="13"/>
        </w:rPr>
        <w:t>fees</w:t>
      </w:r>
      <w:r>
        <w:rPr>
          <w:rFonts w:ascii="Arial" w:hAnsi="Arial"/>
          <w:color w:val="231F20"/>
          <w:spacing w:val="-9"/>
          <w:w w:val="105"/>
          <w:sz w:val="13"/>
        </w:rPr>
        <w:t> </w:t>
      </w:r>
      <w:r>
        <w:rPr>
          <w:rFonts w:ascii="Arial" w:hAnsi="Arial"/>
          <w:color w:val="231F20"/>
          <w:w w:val="105"/>
          <w:sz w:val="13"/>
        </w:rPr>
        <w:t>and expenses</w:t>
      </w:r>
      <w:r>
        <w:rPr>
          <w:rFonts w:ascii="Arial" w:hAnsi="Arial"/>
          <w:color w:val="231F20"/>
          <w:spacing w:val="-6"/>
          <w:w w:val="105"/>
          <w:sz w:val="13"/>
        </w:rPr>
        <w:t> </w:t>
      </w:r>
      <w:r>
        <w:rPr>
          <w:rFonts w:ascii="Arial" w:hAnsi="Arial"/>
          <w:color w:val="231F20"/>
          <w:w w:val="105"/>
          <w:sz w:val="13"/>
        </w:rPr>
        <w:t>with</w:t>
      </w:r>
      <w:r>
        <w:rPr>
          <w:rFonts w:ascii="Arial" w:hAnsi="Arial"/>
          <w:color w:val="231F20"/>
          <w:spacing w:val="-6"/>
          <w:w w:val="105"/>
          <w:sz w:val="13"/>
        </w:rPr>
        <w:t> </w:t>
      </w:r>
      <w:r>
        <w:rPr>
          <w:rFonts w:ascii="Arial" w:hAnsi="Arial"/>
          <w:color w:val="231F20"/>
          <w:w w:val="105"/>
          <w:sz w:val="13"/>
        </w:rPr>
        <w:t>respect</w:t>
      </w:r>
      <w:r>
        <w:rPr>
          <w:rFonts w:ascii="Arial" w:hAnsi="Arial"/>
          <w:color w:val="231F20"/>
          <w:spacing w:val="-6"/>
          <w:w w:val="105"/>
          <w:sz w:val="13"/>
        </w:rPr>
        <w:t> </w:t>
      </w:r>
      <w:r>
        <w:rPr>
          <w:rFonts w:ascii="Arial" w:hAnsi="Arial"/>
          <w:color w:val="231F20"/>
          <w:w w:val="105"/>
          <w:sz w:val="13"/>
        </w:rPr>
        <w:t>to</w:t>
      </w:r>
      <w:r>
        <w:rPr>
          <w:rFonts w:ascii="Arial" w:hAnsi="Arial"/>
          <w:color w:val="231F20"/>
          <w:spacing w:val="-6"/>
          <w:w w:val="105"/>
          <w:sz w:val="13"/>
        </w:rPr>
        <w:t> </w:t>
      </w:r>
      <w:r>
        <w:rPr>
          <w:rFonts w:ascii="Arial" w:hAnsi="Arial"/>
          <w:color w:val="231F20"/>
          <w:w w:val="105"/>
          <w:sz w:val="13"/>
        </w:rPr>
        <w:t>any</w:t>
      </w:r>
      <w:r>
        <w:rPr>
          <w:rFonts w:ascii="Arial" w:hAnsi="Arial"/>
          <w:color w:val="231F20"/>
          <w:spacing w:val="-6"/>
          <w:w w:val="105"/>
          <w:sz w:val="13"/>
        </w:rPr>
        <w:t> </w:t>
      </w:r>
      <w:r>
        <w:rPr>
          <w:rFonts w:ascii="Arial" w:hAnsi="Arial"/>
          <w:color w:val="231F20"/>
          <w:w w:val="105"/>
          <w:sz w:val="13"/>
        </w:rPr>
        <w:t>actions</w:t>
      </w:r>
      <w:r>
        <w:rPr>
          <w:rFonts w:ascii="Arial" w:hAnsi="Arial"/>
          <w:color w:val="231F20"/>
          <w:spacing w:val="-6"/>
          <w:w w:val="105"/>
          <w:sz w:val="13"/>
        </w:rPr>
        <w:t> </w:t>
      </w:r>
      <w:r>
        <w:rPr>
          <w:rFonts w:ascii="Arial" w:hAnsi="Arial"/>
          <w:color w:val="231F20"/>
          <w:w w:val="105"/>
          <w:sz w:val="13"/>
        </w:rPr>
        <w:t>taken</w:t>
      </w:r>
      <w:r>
        <w:rPr>
          <w:rFonts w:ascii="Arial" w:hAnsi="Arial"/>
          <w:color w:val="231F20"/>
          <w:spacing w:val="-6"/>
          <w:w w:val="105"/>
          <w:sz w:val="13"/>
        </w:rPr>
        <w:t> </w:t>
      </w:r>
      <w:r>
        <w:rPr>
          <w:rFonts w:ascii="Arial" w:hAnsi="Arial"/>
          <w:color w:val="231F20"/>
          <w:w w:val="105"/>
          <w:sz w:val="13"/>
        </w:rPr>
        <w:t>by</w:t>
      </w:r>
      <w:r>
        <w:rPr>
          <w:rFonts w:ascii="Arial" w:hAnsi="Arial"/>
          <w:color w:val="231F20"/>
          <w:spacing w:val="-6"/>
          <w:w w:val="105"/>
          <w:sz w:val="13"/>
        </w:rPr>
        <w:t> </w:t>
      </w:r>
      <w:r>
        <w:rPr>
          <w:rFonts w:ascii="Arial" w:hAnsi="Arial"/>
          <w:color w:val="231F20"/>
          <w:w w:val="105"/>
          <w:sz w:val="13"/>
        </w:rPr>
        <w:t>it</w:t>
      </w:r>
      <w:r>
        <w:rPr>
          <w:rFonts w:ascii="Arial" w:hAnsi="Arial"/>
          <w:color w:val="231F20"/>
          <w:spacing w:val="-6"/>
          <w:w w:val="105"/>
          <w:sz w:val="13"/>
        </w:rPr>
        <w:t> </w:t>
      </w:r>
      <w:r>
        <w:rPr>
          <w:rFonts w:ascii="Arial" w:hAnsi="Arial"/>
          <w:color w:val="231F20"/>
          <w:w w:val="105"/>
          <w:sz w:val="13"/>
        </w:rPr>
        <w:t>under</w:t>
      </w:r>
      <w:r>
        <w:rPr>
          <w:rFonts w:ascii="Arial" w:hAnsi="Arial"/>
          <w:color w:val="231F20"/>
          <w:spacing w:val="-6"/>
          <w:w w:val="105"/>
          <w:sz w:val="13"/>
        </w:rPr>
        <w:t> </w:t>
      </w:r>
      <w:r>
        <w:rPr>
          <w:rFonts w:ascii="Arial" w:hAnsi="Arial"/>
          <w:color w:val="231F20"/>
          <w:w w:val="105"/>
          <w:sz w:val="13"/>
        </w:rPr>
        <w:t>this</w:t>
      </w:r>
      <w:r>
        <w:rPr>
          <w:rFonts w:ascii="Arial" w:hAnsi="Arial"/>
          <w:color w:val="231F20"/>
          <w:spacing w:val="-6"/>
          <w:w w:val="105"/>
          <w:sz w:val="13"/>
        </w:rPr>
        <w:t> </w:t>
      </w:r>
      <w:r>
        <w:rPr>
          <w:rFonts w:ascii="Arial" w:hAnsi="Arial"/>
          <w:color w:val="231F20"/>
          <w:w w:val="105"/>
          <w:sz w:val="13"/>
        </w:rPr>
        <w:t>paragraph</w:t>
      </w:r>
      <w:r>
        <w:rPr>
          <w:rFonts w:ascii="Arial" w:hAnsi="Arial"/>
          <w:color w:val="231F20"/>
          <w:spacing w:val="-6"/>
          <w:w w:val="105"/>
          <w:sz w:val="13"/>
        </w:rPr>
        <w:t> </w:t>
      </w:r>
      <w:r>
        <w:rPr>
          <w:rFonts w:ascii="Arial" w:hAnsi="Arial"/>
          <w:color w:val="231F20"/>
          <w:w w:val="105"/>
          <w:sz w:val="13"/>
        </w:rPr>
        <w:t>8.</w:t>
      </w:r>
    </w:p>
    <w:p>
      <w:pPr>
        <w:pStyle w:val="ListParagraph"/>
        <w:numPr>
          <w:ilvl w:val="0"/>
          <w:numId w:val="1"/>
        </w:numPr>
        <w:tabs>
          <w:tab w:pos="252" w:val="left" w:leader="none"/>
        </w:tabs>
        <w:spacing w:line="240" w:lineRule="auto" w:before="69" w:after="0"/>
        <w:ind w:left="251" w:right="0" w:hanging="145"/>
        <w:jc w:val="left"/>
        <w:rPr>
          <w:sz w:val="13"/>
        </w:rPr>
      </w:pPr>
      <w:r>
        <w:rPr>
          <w:color w:val="231F20"/>
          <w:w w:val="105"/>
          <w:sz w:val="13"/>
        </w:rPr>
        <w:t>HDH</w:t>
      </w:r>
      <w:r>
        <w:rPr>
          <w:color w:val="231F20"/>
          <w:spacing w:val="-6"/>
          <w:w w:val="105"/>
          <w:sz w:val="13"/>
        </w:rPr>
        <w:t> </w:t>
      </w:r>
      <w:r>
        <w:rPr>
          <w:color w:val="231F20"/>
          <w:w w:val="105"/>
          <w:sz w:val="13"/>
        </w:rPr>
        <w:t>Wine</w:t>
      </w:r>
      <w:r>
        <w:rPr>
          <w:color w:val="231F20"/>
          <w:spacing w:val="-6"/>
          <w:w w:val="105"/>
          <w:sz w:val="13"/>
        </w:rPr>
        <w:t> </w:t>
      </w:r>
      <w:r>
        <w:rPr>
          <w:color w:val="231F20"/>
          <w:w w:val="105"/>
          <w:sz w:val="13"/>
        </w:rPr>
        <w:t>Co.’s</w:t>
      </w:r>
      <w:r>
        <w:rPr>
          <w:color w:val="231F20"/>
          <w:spacing w:val="-6"/>
          <w:w w:val="105"/>
          <w:sz w:val="13"/>
        </w:rPr>
        <w:t> </w:t>
      </w:r>
      <w:r>
        <w:rPr>
          <w:color w:val="231F20"/>
          <w:w w:val="105"/>
          <w:sz w:val="13"/>
        </w:rPr>
        <w:t>Shipping</w:t>
      </w:r>
      <w:r>
        <w:rPr>
          <w:color w:val="231F20"/>
          <w:spacing w:val="-6"/>
          <w:w w:val="105"/>
          <w:sz w:val="13"/>
        </w:rPr>
        <w:t> </w:t>
      </w:r>
      <w:r>
        <w:rPr>
          <w:color w:val="231F20"/>
          <w:w w:val="105"/>
          <w:sz w:val="13"/>
        </w:rPr>
        <w:t>Policy</w:t>
      </w:r>
      <w:r>
        <w:rPr>
          <w:color w:val="231F20"/>
          <w:spacing w:val="-6"/>
          <w:w w:val="105"/>
          <w:sz w:val="13"/>
        </w:rPr>
        <w:t> </w:t>
      </w:r>
      <w:r>
        <w:rPr>
          <w:color w:val="231F20"/>
          <w:w w:val="105"/>
          <w:sz w:val="13"/>
        </w:rPr>
        <w:t>is</w:t>
      </w:r>
      <w:r>
        <w:rPr>
          <w:color w:val="231F20"/>
          <w:spacing w:val="-6"/>
          <w:w w:val="105"/>
          <w:sz w:val="13"/>
        </w:rPr>
        <w:t> </w:t>
      </w:r>
      <w:r>
        <w:rPr>
          <w:color w:val="231F20"/>
          <w:w w:val="105"/>
          <w:sz w:val="13"/>
        </w:rPr>
        <w:t>as</w:t>
      </w:r>
      <w:r>
        <w:rPr>
          <w:color w:val="231F20"/>
          <w:spacing w:val="-6"/>
          <w:w w:val="105"/>
          <w:sz w:val="13"/>
        </w:rPr>
        <w:t> </w:t>
      </w:r>
      <w:r>
        <w:rPr>
          <w:color w:val="231F20"/>
          <w:w w:val="105"/>
          <w:sz w:val="13"/>
        </w:rPr>
        <w:t>follows:</w:t>
      </w:r>
    </w:p>
    <w:p>
      <w:pPr>
        <w:pStyle w:val="ListParagraph"/>
        <w:numPr>
          <w:ilvl w:val="1"/>
          <w:numId w:val="1"/>
        </w:numPr>
        <w:tabs>
          <w:tab w:pos="728" w:val="left" w:leader="none"/>
        </w:tabs>
        <w:spacing w:line="273" w:lineRule="auto" w:before="92" w:after="0"/>
        <w:ind w:left="727" w:right="156" w:hanging="260"/>
        <w:jc w:val="left"/>
        <w:rPr>
          <w:sz w:val="13"/>
        </w:rPr>
      </w:pPr>
      <w:r>
        <w:rPr>
          <w:color w:val="231F20"/>
          <w:w w:val="105"/>
          <w:sz w:val="13"/>
        </w:rPr>
        <w:t>Buyer</w:t>
      </w:r>
      <w:r>
        <w:rPr>
          <w:color w:val="231F20"/>
          <w:spacing w:val="-7"/>
          <w:w w:val="105"/>
          <w:sz w:val="13"/>
        </w:rPr>
        <w:t> </w:t>
      </w:r>
      <w:r>
        <w:rPr>
          <w:color w:val="231F20"/>
          <w:w w:val="105"/>
          <w:sz w:val="13"/>
        </w:rPr>
        <w:t>acknowledges</w:t>
      </w:r>
      <w:r>
        <w:rPr>
          <w:color w:val="231F20"/>
          <w:spacing w:val="-7"/>
          <w:w w:val="105"/>
          <w:sz w:val="13"/>
        </w:rPr>
        <w:t> </w:t>
      </w:r>
      <w:r>
        <w:rPr>
          <w:color w:val="231F20"/>
          <w:w w:val="105"/>
          <w:sz w:val="13"/>
        </w:rPr>
        <w:t>that</w:t>
      </w:r>
      <w:r>
        <w:rPr>
          <w:color w:val="231F20"/>
          <w:spacing w:val="-7"/>
          <w:w w:val="105"/>
          <w:sz w:val="13"/>
        </w:rPr>
        <w:t> </w:t>
      </w:r>
      <w:r>
        <w:rPr>
          <w:color w:val="231F20"/>
          <w:w w:val="105"/>
          <w:sz w:val="13"/>
        </w:rPr>
        <w:t>the</w:t>
      </w:r>
      <w:r>
        <w:rPr>
          <w:color w:val="231F20"/>
          <w:spacing w:val="-7"/>
          <w:w w:val="105"/>
          <w:sz w:val="13"/>
        </w:rPr>
        <w:t> </w:t>
      </w:r>
      <w:r>
        <w:rPr>
          <w:color w:val="231F20"/>
          <w:w w:val="105"/>
          <w:sz w:val="13"/>
        </w:rPr>
        <w:t>title</w:t>
      </w:r>
      <w:r>
        <w:rPr>
          <w:color w:val="231F20"/>
          <w:spacing w:val="-6"/>
          <w:w w:val="105"/>
          <w:sz w:val="13"/>
        </w:rPr>
        <w:t> </w:t>
      </w:r>
      <w:r>
        <w:rPr>
          <w:color w:val="231F20"/>
          <w:w w:val="105"/>
          <w:sz w:val="13"/>
        </w:rPr>
        <w:t>to</w:t>
      </w:r>
      <w:r>
        <w:rPr>
          <w:color w:val="231F20"/>
          <w:spacing w:val="-7"/>
          <w:w w:val="105"/>
          <w:sz w:val="13"/>
        </w:rPr>
        <w:t> </w:t>
      </w:r>
      <w:r>
        <w:rPr>
          <w:color w:val="231F20"/>
          <w:w w:val="105"/>
          <w:sz w:val="13"/>
        </w:rPr>
        <w:t>wines</w:t>
      </w:r>
      <w:r>
        <w:rPr>
          <w:color w:val="231F20"/>
          <w:spacing w:val="-7"/>
          <w:w w:val="105"/>
          <w:sz w:val="13"/>
        </w:rPr>
        <w:t> </w:t>
      </w:r>
      <w:r>
        <w:rPr>
          <w:color w:val="231F20"/>
          <w:w w:val="105"/>
          <w:sz w:val="13"/>
        </w:rPr>
        <w:t>purchased</w:t>
      </w:r>
      <w:r>
        <w:rPr>
          <w:color w:val="231F20"/>
          <w:spacing w:val="-7"/>
          <w:w w:val="105"/>
          <w:sz w:val="13"/>
        </w:rPr>
        <w:t> </w:t>
      </w:r>
      <w:r>
        <w:rPr>
          <w:color w:val="231F20"/>
          <w:w w:val="105"/>
          <w:sz w:val="13"/>
        </w:rPr>
        <w:t>passes</w:t>
      </w:r>
      <w:r>
        <w:rPr>
          <w:color w:val="231F20"/>
          <w:spacing w:val="-6"/>
          <w:w w:val="105"/>
          <w:sz w:val="13"/>
        </w:rPr>
        <w:t> </w:t>
      </w:r>
      <w:r>
        <w:rPr>
          <w:color w:val="231F20"/>
          <w:w w:val="105"/>
          <w:sz w:val="13"/>
        </w:rPr>
        <w:t>to</w:t>
      </w:r>
      <w:r>
        <w:rPr>
          <w:color w:val="231F20"/>
          <w:spacing w:val="-7"/>
          <w:w w:val="105"/>
          <w:sz w:val="13"/>
        </w:rPr>
        <w:t> </w:t>
      </w:r>
      <w:r>
        <w:rPr>
          <w:color w:val="231F20"/>
          <w:w w:val="105"/>
          <w:sz w:val="13"/>
        </w:rPr>
        <w:t>the Buyer at the time of purchase or at the </w:t>
      </w:r>
      <w:r>
        <w:rPr>
          <w:color w:val="231F20"/>
          <w:spacing w:val="-3"/>
          <w:w w:val="105"/>
          <w:sz w:val="13"/>
        </w:rPr>
        <w:t>hammer. </w:t>
      </w:r>
      <w:r>
        <w:rPr>
          <w:color w:val="231F20"/>
          <w:w w:val="105"/>
          <w:sz w:val="13"/>
        </w:rPr>
        <w:t>Further, the</w:t>
      </w:r>
      <w:r>
        <w:rPr>
          <w:color w:val="231F20"/>
          <w:spacing w:val="-16"/>
          <w:w w:val="105"/>
          <w:sz w:val="13"/>
        </w:rPr>
        <w:t> </w:t>
      </w:r>
      <w:r>
        <w:rPr>
          <w:color w:val="231F20"/>
          <w:w w:val="105"/>
          <w:sz w:val="13"/>
        </w:rPr>
        <w:t>Buyer authorizes</w:t>
      </w:r>
      <w:r>
        <w:rPr>
          <w:color w:val="231F20"/>
          <w:spacing w:val="-9"/>
          <w:w w:val="105"/>
          <w:sz w:val="13"/>
        </w:rPr>
        <w:t> </w:t>
      </w:r>
      <w:r>
        <w:rPr>
          <w:color w:val="231F20"/>
          <w:w w:val="105"/>
          <w:sz w:val="13"/>
        </w:rPr>
        <w:t>HDH</w:t>
      </w:r>
      <w:r>
        <w:rPr>
          <w:color w:val="231F20"/>
          <w:spacing w:val="-9"/>
          <w:w w:val="105"/>
          <w:sz w:val="13"/>
        </w:rPr>
        <w:t> </w:t>
      </w:r>
      <w:r>
        <w:rPr>
          <w:color w:val="231F20"/>
          <w:w w:val="105"/>
          <w:sz w:val="13"/>
        </w:rPr>
        <w:t>Wine</w:t>
      </w:r>
      <w:r>
        <w:rPr>
          <w:color w:val="231F20"/>
          <w:spacing w:val="-8"/>
          <w:w w:val="105"/>
          <w:sz w:val="13"/>
        </w:rPr>
        <w:t> </w:t>
      </w:r>
      <w:r>
        <w:rPr>
          <w:color w:val="231F20"/>
          <w:w w:val="105"/>
          <w:sz w:val="13"/>
        </w:rPr>
        <w:t>Co.</w:t>
      </w:r>
      <w:r>
        <w:rPr>
          <w:color w:val="231F20"/>
          <w:spacing w:val="-9"/>
          <w:w w:val="105"/>
          <w:sz w:val="13"/>
        </w:rPr>
        <w:t> </w:t>
      </w:r>
      <w:r>
        <w:rPr>
          <w:color w:val="231F20"/>
          <w:w w:val="105"/>
          <w:sz w:val="13"/>
        </w:rPr>
        <w:t>to</w:t>
      </w:r>
      <w:r>
        <w:rPr>
          <w:color w:val="231F20"/>
          <w:spacing w:val="-9"/>
          <w:w w:val="105"/>
          <w:sz w:val="13"/>
        </w:rPr>
        <w:t> </w:t>
      </w:r>
      <w:r>
        <w:rPr>
          <w:color w:val="231F20"/>
          <w:w w:val="105"/>
          <w:sz w:val="13"/>
        </w:rPr>
        <w:t>choose</w:t>
      </w:r>
      <w:r>
        <w:rPr>
          <w:color w:val="231F20"/>
          <w:spacing w:val="-8"/>
          <w:w w:val="105"/>
          <w:sz w:val="13"/>
        </w:rPr>
        <w:t> </w:t>
      </w:r>
      <w:r>
        <w:rPr>
          <w:color w:val="231F20"/>
          <w:w w:val="105"/>
          <w:sz w:val="13"/>
        </w:rPr>
        <w:t>a</w:t>
      </w:r>
      <w:r>
        <w:rPr>
          <w:color w:val="231F20"/>
          <w:spacing w:val="-9"/>
          <w:w w:val="105"/>
          <w:sz w:val="13"/>
        </w:rPr>
        <w:t> </w:t>
      </w:r>
      <w:r>
        <w:rPr>
          <w:color w:val="231F20"/>
          <w:w w:val="105"/>
          <w:sz w:val="13"/>
        </w:rPr>
        <w:t>common</w:t>
      </w:r>
      <w:r>
        <w:rPr>
          <w:color w:val="231F20"/>
          <w:spacing w:val="-9"/>
          <w:w w:val="105"/>
          <w:sz w:val="13"/>
        </w:rPr>
        <w:t> </w:t>
      </w:r>
      <w:r>
        <w:rPr>
          <w:color w:val="231F20"/>
          <w:w w:val="105"/>
          <w:sz w:val="13"/>
        </w:rPr>
        <w:t>carrier</w:t>
      </w:r>
      <w:r>
        <w:rPr>
          <w:color w:val="231F20"/>
          <w:spacing w:val="-8"/>
          <w:w w:val="105"/>
          <w:sz w:val="13"/>
        </w:rPr>
        <w:t> </w:t>
      </w:r>
      <w:r>
        <w:rPr>
          <w:color w:val="231F20"/>
          <w:w w:val="105"/>
          <w:sz w:val="13"/>
        </w:rPr>
        <w:t>on</w:t>
      </w:r>
      <w:r>
        <w:rPr>
          <w:color w:val="231F20"/>
          <w:spacing w:val="-9"/>
          <w:w w:val="105"/>
          <w:sz w:val="13"/>
        </w:rPr>
        <w:t> </w:t>
      </w:r>
      <w:r>
        <w:rPr>
          <w:color w:val="231F20"/>
          <w:w w:val="105"/>
          <w:sz w:val="13"/>
        </w:rPr>
        <w:t>behalf</w:t>
      </w:r>
      <w:r>
        <w:rPr>
          <w:color w:val="231F20"/>
          <w:spacing w:val="-9"/>
          <w:w w:val="105"/>
          <w:sz w:val="13"/>
        </w:rPr>
        <w:t> </w:t>
      </w:r>
      <w:r>
        <w:rPr>
          <w:color w:val="231F20"/>
          <w:w w:val="105"/>
          <w:sz w:val="13"/>
        </w:rPr>
        <w:t>of the</w:t>
      </w:r>
      <w:r>
        <w:rPr>
          <w:color w:val="231F20"/>
          <w:spacing w:val="-5"/>
          <w:w w:val="105"/>
          <w:sz w:val="13"/>
        </w:rPr>
        <w:t> </w:t>
      </w:r>
      <w:r>
        <w:rPr>
          <w:color w:val="231F20"/>
          <w:w w:val="105"/>
          <w:sz w:val="13"/>
        </w:rPr>
        <w:t>Buyer</w:t>
      </w:r>
      <w:r>
        <w:rPr>
          <w:color w:val="231F20"/>
          <w:spacing w:val="-5"/>
          <w:w w:val="105"/>
          <w:sz w:val="13"/>
        </w:rPr>
        <w:t> </w:t>
      </w:r>
      <w:r>
        <w:rPr>
          <w:color w:val="231F20"/>
          <w:w w:val="105"/>
          <w:sz w:val="13"/>
        </w:rPr>
        <w:t>which</w:t>
      </w:r>
      <w:r>
        <w:rPr>
          <w:color w:val="231F20"/>
          <w:spacing w:val="-5"/>
          <w:w w:val="105"/>
          <w:sz w:val="13"/>
        </w:rPr>
        <w:t> </w:t>
      </w:r>
      <w:r>
        <w:rPr>
          <w:color w:val="231F20"/>
          <w:w w:val="105"/>
          <w:sz w:val="13"/>
        </w:rPr>
        <w:t>will</w:t>
      </w:r>
      <w:r>
        <w:rPr>
          <w:color w:val="231F20"/>
          <w:spacing w:val="-4"/>
          <w:w w:val="105"/>
          <w:sz w:val="13"/>
        </w:rPr>
        <w:t> </w:t>
      </w:r>
      <w:r>
        <w:rPr>
          <w:color w:val="231F20"/>
          <w:w w:val="105"/>
          <w:sz w:val="13"/>
        </w:rPr>
        <w:t>act</w:t>
      </w:r>
      <w:r>
        <w:rPr>
          <w:color w:val="231F20"/>
          <w:spacing w:val="-5"/>
          <w:w w:val="105"/>
          <w:sz w:val="13"/>
        </w:rPr>
        <w:t> </w:t>
      </w:r>
      <w:r>
        <w:rPr>
          <w:color w:val="231F20"/>
          <w:w w:val="105"/>
          <w:sz w:val="13"/>
        </w:rPr>
        <w:t>as</w:t>
      </w:r>
      <w:r>
        <w:rPr>
          <w:color w:val="231F20"/>
          <w:spacing w:val="-5"/>
          <w:w w:val="105"/>
          <w:sz w:val="13"/>
        </w:rPr>
        <w:t> </w:t>
      </w:r>
      <w:r>
        <w:rPr>
          <w:color w:val="231F20"/>
          <w:w w:val="105"/>
          <w:sz w:val="13"/>
        </w:rPr>
        <w:t>the</w:t>
      </w:r>
      <w:r>
        <w:rPr>
          <w:color w:val="231F20"/>
          <w:spacing w:val="-4"/>
          <w:w w:val="105"/>
          <w:sz w:val="13"/>
        </w:rPr>
        <w:t> </w:t>
      </w:r>
      <w:r>
        <w:rPr>
          <w:color w:val="231F20"/>
          <w:w w:val="105"/>
          <w:sz w:val="13"/>
        </w:rPr>
        <w:t>Buyer’s</w:t>
      </w:r>
      <w:r>
        <w:rPr>
          <w:color w:val="231F20"/>
          <w:spacing w:val="-5"/>
          <w:w w:val="105"/>
          <w:sz w:val="13"/>
        </w:rPr>
        <w:t> </w:t>
      </w:r>
      <w:r>
        <w:rPr>
          <w:color w:val="231F20"/>
          <w:w w:val="105"/>
          <w:sz w:val="13"/>
        </w:rPr>
        <w:t>agent;</w:t>
      </w:r>
    </w:p>
    <w:p>
      <w:pPr>
        <w:pStyle w:val="ListParagraph"/>
        <w:numPr>
          <w:ilvl w:val="1"/>
          <w:numId w:val="1"/>
        </w:numPr>
        <w:tabs>
          <w:tab w:pos="728" w:val="left" w:leader="none"/>
        </w:tabs>
        <w:spacing w:line="273" w:lineRule="auto" w:before="70" w:after="0"/>
        <w:ind w:left="727" w:right="122" w:hanging="260"/>
        <w:jc w:val="both"/>
        <w:rPr>
          <w:sz w:val="13"/>
        </w:rPr>
      </w:pPr>
      <w:r>
        <w:rPr>
          <w:color w:val="231F20"/>
          <w:w w:val="105"/>
          <w:sz w:val="13"/>
        </w:rPr>
        <w:t>Buyer</w:t>
      </w:r>
      <w:r>
        <w:rPr>
          <w:color w:val="231F20"/>
          <w:spacing w:val="-9"/>
          <w:w w:val="105"/>
          <w:sz w:val="13"/>
        </w:rPr>
        <w:t> </w:t>
      </w:r>
      <w:r>
        <w:rPr>
          <w:color w:val="231F20"/>
          <w:w w:val="105"/>
          <w:sz w:val="13"/>
        </w:rPr>
        <w:t>acknowledges</w:t>
      </w:r>
      <w:r>
        <w:rPr>
          <w:color w:val="231F20"/>
          <w:spacing w:val="-8"/>
          <w:w w:val="105"/>
          <w:sz w:val="13"/>
        </w:rPr>
        <w:t> </w:t>
      </w:r>
      <w:r>
        <w:rPr>
          <w:color w:val="231F20"/>
          <w:w w:val="105"/>
          <w:sz w:val="13"/>
        </w:rPr>
        <w:t>and</w:t>
      </w:r>
      <w:r>
        <w:rPr>
          <w:color w:val="231F20"/>
          <w:spacing w:val="-8"/>
          <w:w w:val="105"/>
          <w:sz w:val="13"/>
        </w:rPr>
        <w:t> </w:t>
      </w:r>
      <w:r>
        <w:rPr>
          <w:color w:val="231F20"/>
          <w:w w:val="105"/>
          <w:sz w:val="13"/>
        </w:rPr>
        <w:t>agrees</w:t>
      </w:r>
      <w:r>
        <w:rPr>
          <w:color w:val="231F20"/>
          <w:spacing w:val="-8"/>
          <w:w w:val="105"/>
          <w:sz w:val="13"/>
        </w:rPr>
        <w:t> </w:t>
      </w:r>
      <w:r>
        <w:rPr>
          <w:color w:val="231F20"/>
          <w:w w:val="105"/>
          <w:sz w:val="13"/>
        </w:rPr>
        <w:t>to</w:t>
      </w:r>
      <w:r>
        <w:rPr>
          <w:color w:val="231F20"/>
          <w:spacing w:val="-8"/>
          <w:w w:val="105"/>
          <w:sz w:val="13"/>
        </w:rPr>
        <w:t> </w:t>
      </w:r>
      <w:r>
        <w:rPr>
          <w:color w:val="231F20"/>
          <w:w w:val="105"/>
          <w:sz w:val="13"/>
        </w:rPr>
        <w:t>be</w:t>
      </w:r>
      <w:r>
        <w:rPr>
          <w:color w:val="231F20"/>
          <w:spacing w:val="-8"/>
          <w:w w:val="105"/>
          <w:sz w:val="13"/>
        </w:rPr>
        <w:t> </w:t>
      </w:r>
      <w:r>
        <w:rPr>
          <w:color w:val="231F20"/>
          <w:w w:val="105"/>
          <w:sz w:val="13"/>
        </w:rPr>
        <w:t>responsible</w:t>
      </w:r>
      <w:r>
        <w:rPr>
          <w:color w:val="231F20"/>
          <w:spacing w:val="-8"/>
          <w:w w:val="105"/>
          <w:sz w:val="13"/>
        </w:rPr>
        <w:t> </w:t>
      </w:r>
      <w:r>
        <w:rPr>
          <w:color w:val="231F20"/>
          <w:w w:val="105"/>
          <w:sz w:val="13"/>
        </w:rPr>
        <w:t>for</w:t>
      </w:r>
      <w:r>
        <w:rPr>
          <w:color w:val="231F20"/>
          <w:spacing w:val="-9"/>
          <w:w w:val="105"/>
          <w:sz w:val="13"/>
        </w:rPr>
        <w:t> </w:t>
      </w:r>
      <w:r>
        <w:rPr>
          <w:color w:val="231F20"/>
          <w:w w:val="105"/>
          <w:sz w:val="13"/>
        </w:rPr>
        <w:t>all</w:t>
      </w:r>
      <w:r>
        <w:rPr>
          <w:color w:val="231F20"/>
          <w:spacing w:val="-8"/>
          <w:w w:val="105"/>
          <w:sz w:val="13"/>
        </w:rPr>
        <w:t> </w:t>
      </w:r>
      <w:r>
        <w:rPr>
          <w:color w:val="231F20"/>
          <w:w w:val="105"/>
          <w:sz w:val="13"/>
        </w:rPr>
        <w:t>applicable excise,</w:t>
      </w:r>
      <w:r>
        <w:rPr>
          <w:color w:val="231F20"/>
          <w:spacing w:val="-10"/>
          <w:w w:val="105"/>
          <w:sz w:val="13"/>
        </w:rPr>
        <w:t> </w:t>
      </w:r>
      <w:r>
        <w:rPr>
          <w:color w:val="231F20"/>
          <w:w w:val="105"/>
          <w:sz w:val="13"/>
        </w:rPr>
        <w:t>use,</w:t>
      </w:r>
      <w:r>
        <w:rPr>
          <w:color w:val="231F20"/>
          <w:spacing w:val="-10"/>
          <w:w w:val="105"/>
          <w:sz w:val="13"/>
        </w:rPr>
        <w:t> </w:t>
      </w:r>
      <w:r>
        <w:rPr>
          <w:color w:val="231F20"/>
          <w:w w:val="105"/>
          <w:sz w:val="13"/>
        </w:rPr>
        <w:t>and</w:t>
      </w:r>
      <w:r>
        <w:rPr>
          <w:color w:val="231F20"/>
          <w:spacing w:val="-10"/>
          <w:w w:val="105"/>
          <w:sz w:val="13"/>
        </w:rPr>
        <w:t> </w:t>
      </w:r>
      <w:r>
        <w:rPr>
          <w:color w:val="231F20"/>
          <w:w w:val="105"/>
          <w:sz w:val="13"/>
        </w:rPr>
        <w:t>sales</w:t>
      </w:r>
      <w:r>
        <w:rPr>
          <w:color w:val="231F20"/>
          <w:spacing w:val="-10"/>
          <w:w w:val="105"/>
          <w:sz w:val="13"/>
        </w:rPr>
        <w:t> </w:t>
      </w:r>
      <w:r>
        <w:rPr>
          <w:color w:val="231F20"/>
          <w:w w:val="105"/>
          <w:sz w:val="13"/>
        </w:rPr>
        <w:t>taxes</w:t>
      </w:r>
      <w:r>
        <w:rPr>
          <w:color w:val="231F20"/>
          <w:spacing w:val="-10"/>
          <w:w w:val="105"/>
          <w:sz w:val="13"/>
        </w:rPr>
        <w:t> </w:t>
      </w:r>
      <w:r>
        <w:rPr>
          <w:color w:val="231F20"/>
          <w:w w:val="105"/>
          <w:sz w:val="13"/>
        </w:rPr>
        <w:t>due</w:t>
      </w:r>
      <w:r>
        <w:rPr>
          <w:color w:val="231F20"/>
          <w:spacing w:val="-10"/>
          <w:w w:val="105"/>
          <w:sz w:val="13"/>
        </w:rPr>
        <w:t> </w:t>
      </w:r>
      <w:r>
        <w:rPr>
          <w:color w:val="231F20"/>
          <w:w w:val="105"/>
          <w:sz w:val="13"/>
        </w:rPr>
        <w:t>to</w:t>
      </w:r>
      <w:r>
        <w:rPr>
          <w:color w:val="231F20"/>
          <w:spacing w:val="-9"/>
          <w:w w:val="105"/>
          <w:sz w:val="13"/>
        </w:rPr>
        <w:t> </w:t>
      </w:r>
      <w:r>
        <w:rPr>
          <w:color w:val="231F20"/>
          <w:w w:val="105"/>
          <w:sz w:val="13"/>
        </w:rPr>
        <w:t>a</w:t>
      </w:r>
      <w:r>
        <w:rPr>
          <w:color w:val="231F20"/>
          <w:spacing w:val="-10"/>
          <w:w w:val="105"/>
          <w:sz w:val="13"/>
        </w:rPr>
        <w:t> </w:t>
      </w:r>
      <w:r>
        <w:rPr>
          <w:color w:val="231F20"/>
          <w:w w:val="105"/>
          <w:sz w:val="13"/>
        </w:rPr>
        <w:t>state</w:t>
      </w:r>
      <w:r>
        <w:rPr>
          <w:color w:val="231F20"/>
          <w:spacing w:val="-10"/>
          <w:w w:val="105"/>
          <w:sz w:val="13"/>
        </w:rPr>
        <w:t> </w:t>
      </w:r>
      <w:r>
        <w:rPr>
          <w:color w:val="231F20"/>
          <w:w w:val="105"/>
          <w:sz w:val="13"/>
        </w:rPr>
        <w:t>related</w:t>
      </w:r>
      <w:r>
        <w:rPr>
          <w:color w:val="231F20"/>
          <w:spacing w:val="-10"/>
          <w:w w:val="105"/>
          <w:sz w:val="13"/>
        </w:rPr>
        <w:t> </w:t>
      </w:r>
      <w:r>
        <w:rPr>
          <w:color w:val="231F20"/>
          <w:w w:val="105"/>
          <w:sz w:val="13"/>
        </w:rPr>
        <w:t>to</w:t>
      </w:r>
      <w:r>
        <w:rPr>
          <w:color w:val="231F20"/>
          <w:spacing w:val="-10"/>
          <w:w w:val="105"/>
          <w:sz w:val="13"/>
        </w:rPr>
        <w:t> </w:t>
      </w:r>
      <w:r>
        <w:rPr>
          <w:color w:val="231F20"/>
          <w:w w:val="105"/>
          <w:sz w:val="13"/>
        </w:rPr>
        <w:t>the</w:t>
      </w:r>
      <w:r>
        <w:rPr>
          <w:color w:val="231F20"/>
          <w:spacing w:val="-10"/>
          <w:w w:val="105"/>
          <w:sz w:val="13"/>
        </w:rPr>
        <w:t> </w:t>
      </w:r>
      <w:r>
        <w:rPr>
          <w:color w:val="231F20"/>
          <w:w w:val="105"/>
          <w:sz w:val="13"/>
        </w:rPr>
        <w:t>purchase</w:t>
      </w:r>
      <w:r>
        <w:rPr>
          <w:color w:val="231F20"/>
          <w:spacing w:val="-10"/>
          <w:w w:val="105"/>
          <w:sz w:val="13"/>
        </w:rPr>
        <w:t> </w:t>
      </w:r>
      <w:r>
        <w:rPr>
          <w:color w:val="231F20"/>
          <w:w w:val="105"/>
          <w:sz w:val="13"/>
        </w:rPr>
        <w:t>of these</w:t>
      </w:r>
      <w:r>
        <w:rPr>
          <w:color w:val="231F20"/>
          <w:spacing w:val="-5"/>
          <w:w w:val="105"/>
          <w:sz w:val="13"/>
        </w:rPr>
        <w:t> </w:t>
      </w:r>
      <w:r>
        <w:rPr>
          <w:color w:val="231F20"/>
          <w:w w:val="105"/>
          <w:sz w:val="13"/>
        </w:rPr>
        <w:t>wines;</w:t>
      </w:r>
    </w:p>
    <w:p>
      <w:pPr>
        <w:pStyle w:val="ListParagraph"/>
        <w:numPr>
          <w:ilvl w:val="1"/>
          <w:numId w:val="1"/>
        </w:numPr>
        <w:tabs>
          <w:tab w:pos="728" w:val="left" w:leader="none"/>
        </w:tabs>
        <w:spacing w:line="273" w:lineRule="auto" w:before="71" w:after="0"/>
        <w:ind w:left="727" w:right="123" w:hanging="260"/>
        <w:jc w:val="left"/>
        <w:rPr>
          <w:sz w:val="13"/>
        </w:rPr>
      </w:pPr>
      <w:r>
        <w:rPr>
          <w:color w:val="231F20"/>
          <w:w w:val="105"/>
          <w:sz w:val="13"/>
        </w:rPr>
        <w:t>HDH</w:t>
      </w:r>
      <w:r>
        <w:rPr>
          <w:color w:val="231F20"/>
          <w:spacing w:val="-15"/>
          <w:w w:val="105"/>
          <w:sz w:val="13"/>
        </w:rPr>
        <w:t> </w:t>
      </w:r>
      <w:r>
        <w:rPr>
          <w:color w:val="231F20"/>
          <w:w w:val="105"/>
          <w:sz w:val="13"/>
        </w:rPr>
        <w:t>Wine</w:t>
      </w:r>
      <w:r>
        <w:rPr>
          <w:color w:val="231F20"/>
          <w:spacing w:val="-14"/>
          <w:w w:val="105"/>
          <w:sz w:val="13"/>
        </w:rPr>
        <w:t> </w:t>
      </w:r>
      <w:r>
        <w:rPr>
          <w:color w:val="231F20"/>
          <w:w w:val="105"/>
          <w:sz w:val="13"/>
        </w:rPr>
        <w:t>Co.</w:t>
      </w:r>
      <w:r>
        <w:rPr>
          <w:color w:val="231F20"/>
          <w:spacing w:val="-14"/>
          <w:w w:val="105"/>
          <w:sz w:val="13"/>
        </w:rPr>
        <w:t> </w:t>
      </w:r>
      <w:r>
        <w:rPr>
          <w:color w:val="231F20"/>
          <w:w w:val="105"/>
          <w:sz w:val="13"/>
        </w:rPr>
        <w:t>always</w:t>
      </w:r>
      <w:r>
        <w:rPr>
          <w:color w:val="231F20"/>
          <w:spacing w:val="-14"/>
          <w:w w:val="105"/>
          <w:sz w:val="13"/>
        </w:rPr>
        <w:t> </w:t>
      </w:r>
      <w:r>
        <w:rPr>
          <w:color w:val="231F20"/>
          <w:w w:val="105"/>
          <w:sz w:val="13"/>
        </w:rPr>
        <w:t>recommends</w:t>
      </w:r>
      <w:r>
        <w:rPr>
          <w:color w:val="231F20"/>
          <w:spacing w:val="-14"/>
          <w:w w:val="105"/>
          <w:sz w:val="13"/>
        </w:rPr>
        <w:t> </w:t>
      </w:r>
      <w:r>
        <w:rPr>
          <w:color w:val="231F20"/>
          <w:w w:val="105"/>
          <w:sz w:val="13"/>
        </w:rPr>
        <w:t>collecting</w:t>
      </w:r>
      <w:r>
        <w:rPr>
          <w:color w:val="231F20"/>
          <w:spacing w:val="-14"/>
          <w:w w:val="105"/>
          <w:sz w:val="13"/>
        </w:rPr>
        <w:t> </w:t>
      </w:r>
      <w:r>
        <w:rPr>
          <w:color w:val="231F20"/>
          <w:w w:val="105"/>
          <w:sz w:val="13"/>
        </w:rPr>
        <w:t>your</w:t>
      </w:r>
      <w:r>
        <w:rPr>
          <w:color w:val="231F20"/>
          <w:spacing w:val="-14"/>
          <w:w w:val="105"/>
          <w:sz w:val="13"/>
        </w:rPr>
        <w:t> </w:t>
      </w:r>
      <w:r>
        <w:rPr>
          <w:color w:val="231F20"/>
          <w:w w:val="105"/>
          <w:sz w:val="13"/>
        </w:rPr>
        <w:t>purchased</w:t>
      </w:r>
      <w:r>
        <w:rPr>
          <w:color w:val="231F20"/>
          <w:spacing w:val="-14"/>
          <w:w w:val="105"/>
          <w:sz w:val="13"/>
        </w:rPr>
        <w:t> </w:t>
      </w:r>
      <w:r>
        <w:rPr>
          <w:color w:val="231F20"/>
          <w:w w:val="105"/>
          <w:sz w:val="13"/>
        </w:rPr>
        <w:t>wines at HDH Wine Co., but if Buyers wish to arrange delivery of their wines after purchase, they are responsible and bear all risk,</w:t>
      </w:r>
      <w:r>
        <w:rPr>
          <w:color w:val="231F20"/>
          <w:spacing w:val="-24"/>
          <w:w w:val="105"/>
          <w:sz w:val="13"/>
        </w:rPr>
        <w:t> </w:t>
      </w:r>
      <w:r>
        <w:rPr>
          <w:color w:val="231F20"/>
          <w:w w:val="105"/>
          <w:sz w:val="13"/>
        </w:rPr>
        <w:t>includ- ing selecting a carrier and providing delivery instructions (please see</w:t>
      </w:r>
      <w:r>
        <w:rPr>
          <w:color w:val="231F20"/>
          <w:spacing w:val="-5"/>
          <w:w w:val="105"/>
          <w:sz w:val="13"/>
        </w:rPr>
        <w:t> </w:t>
      </w:r>
      <w:r>
        <w:rPr>
          <w:color w:val="231F20"/>
          <w:w w:val="105"/>
          <w:sz w:val="13"/>
        </w:rPr>
        <w:t>“Collection,</w:t>
      </w:r>
      <w:r>
        <w:rPr>
          <w:color w:val="231F20"/>
          <w:spacing w:val="-5"/>
          <w:w w:val="105"/>
          <w:sz w:val="13"/>
        </w:rPr>
        <w:t> </w:t>
      </w:r>
      <w:r>
        <w:rPr>
          <w:color w:val="231F20"/>
          <w:w w:val="105"/>
          <w:sz w:val="13"/>
        </w:rPr>
        <w:t>Delivery</w:t>
      </w:r>
      <w:r>
        <w:rPr>
          <w:color w:val="231F20"/>
          <w:spacing w:val="-5"/>
          <w:w w:val="105"/>
          <w:sz w:val="13"/>
        </w:rPr>
        <w:t> </w:t>
      </w:r>
      <w:r>
        <w:rPr>
          <w:color w:val="231F20"/>
          <w:w w:val="105"/>
          <w:sz w:val="13"/>
        </w:rPr>
        <w:t>&amp;</w:t>
      </w:r>
      <w:r>
        <w:rPr>
          <w:color w:val="231F20"/>
          <w:spacing w:val="-4"/>
          <w:w w:val="105"/>
          <w:sz w:val="13"/>
        </w:rPr>
        <w:t> </w:t>
      </w:r>
      <w:r>
        <w:rPr>
          <w:color w:val="231F20"/>
          <w:w w:val="105"/>
          <w:sz w:val="13"/>
        </w:rPr>
        <w:t>Storage”</w:t>
      </w:r>
      <w:r>
        <w:rPr>
          <w:color w:val="231F20"/>
          <w:spacing w:val="-5"/>
          <w:w w:val="105"/>
          <w:sz w:val="13"/>
        </w:rPr>
        <w:t> </w:t>
      </w:r>
      <w:r>
        <w:rPr>
          <w:color w:val="231F20"/>
          <w:w w:val="105"/>
          <w:sz w:val="13"/>
        </w:rPr>
        <w:t>for</w:t>
      </w:r>
      <w:r>
        <w:rPr>
          <w:color w:val="231F20"/>
          <w:spacing w:val="-5"/>
          <w:w w:val="105"/>
          <w:sz w:val="13"/>
        </w:rPr>
        <w:t> </w:t>
      </w:r>
      <w:r>
        <w:rPr>
          <w:color w:val="231F20"/>
          <w:w w:val="105"/>
          <w:sz w:val="13"/>
        </w:rPr>
        <w:t>details);</w:t>
      </w:r>
    </w:p>
    <w:p>
      <w:pPr>
        <w:pStyle w:val="ListParagraph"/>
        <w:numPr>
          <w:ilvl w:val="1"/>
          <w:numId w:val="1"/>
        </w:numPr>
        <w:tabs>
          <w:tab w:pos="728" w:val="left" w:leader="none"/>
        </w:tabs>
        <w:spacing w:line="273" w:lineRule="auto" w:before="70" w:after="0"/>
        <w:ind w:left="727" w:right="302" w:hanging="260"/>
        <w:jc w:val="left"/>
        <w:rPr>
          <w:sz w:val="13"/>
        </w:rPr>
      </w:pPr>
      <w:r>
        <w:rPr>
          <w:color w:val="231F20"/>
          <w:w w:val="105"/>
          <w:sz w:val="13"/>
        </w:rPr>
        <w:t>Buyer</w:t>
      </w:r>
      <w:r>
        <w:rPr>
          <w:color w:val="231F20"/>
          <w:spacing w:val="-5"/>
          <w:w w:val="105"/>
          <w:sz w:val="13"/>
        </w:rPr>
        <w:t> </w:t>
      </w:r>
      <w:r>
        <w:rPr>
          <w:color w:val="231F20"/>
          <w:w w:val="105"/>
          <w:sz w:val="13"/>
        </w:rPr>
        <w:t>warrants</w:t>
      </w:r>
      <w:r>
        <w:rPr>
          <w:color w:val="231F20"/>
          <w:spacing w:val="-4"/>
          <w:w w:val="105"/>
          <w:sz w:val="13"/>
        </w:rPr>
        <w:t> </w:t>
      </w:r>
      <w:r>
        <w:rPr>
          <w:color w:val="231F20"/>
          <w:w w:val="105"/>
          <w:sz w:val="13"/>
        </w:rPr>
        <w:t>that</w:t>
      </w:r>
      <w:r>
        <w:rPr>
          <w:color w:val="231F20"/>
          <w:spacing w:val="-4"/>
          <w:w w:val="105"/>
          <w:sz w:val="13"/>
        </w:rPr>
        <w:t> </w:t>
      </w:r>
      <w:r>
        <w:rPr>
          <w:color w:val="231F20"/>
          <w:w w:val="105"/>
          <w:sz w:val="13"/>
        </w:rPr>
        <w:t>he/she</w:t>
      </w:r>
      <w:r>
        <w:rPr>
          <w:color w:val="231F20"/>
          <w:spacing w:val="-5"/>
          <w:w w:val="105"/>
          <w:sz w:val="13"/>
        </w:rPr>
        <w:t> </w:t>
      </w:r>
      <w:r>
        <w:rPr>
          <w:color w:val="231F20"/>
          <w:w w:val="105"/>
          <w:sz w:val="13"/>
        </w:rPr>
        <w:t>is</w:t>
      </w:r>
      <w:r>
        <w:rPr>
          <w:color w:val="231F20"/>
          <w:spacing w:val="-4"/>
          <w:w w:val="105"/>
          <w:sz w:val="13"/>
        </w:rPr>
        <w:t> </w:t>
      </w:r>
      <w:r>
        <w:rPr>
          <w:color w:val="231F20"/>
          <w:w w:val="105"/>
          <w:sz w:val="13"/>
        </w:rPr>
        <w:t>at</w:t>
      </w:r>
      <w:r>
        <w:rPr>
          <w:color w:val="231F20"/>
          <w:spacing w:val="-4"/>
          <w:w w:val="105"/>
          <w:sz w:val="13"/>
        </w:rPr>
        <w:t> </w:t>
      </w:r>
      <w:r>
        <w:rPr>
          <w:color w:val="231F20"/>
          <w:w w:val="105"/>
          <w:sz w:val="13"/>
        </w:rPr>
        <w:t>least</w:t>
      </w:r>
      <w:r>
        <w:rPr>
          <w:color w:val="231F20"/>
          <w:spacing w:val="-5"/>
          <w:w w:val="105"/>
          <w:sz w:val="13"/>
        </w:rPr>
        <w:t> </w:t>
      </w:r>
      <w:r>
        <w:rPr>
          <w:color w:val="231F20"/>
          <w:w w:val="105"/>
          <w:sz w:val="13"/>
        </w:rPr>
        <w:t>21</w:t>
      </w:r>
      <w:r>
        <w:rPr>
          <w:color w:val="231F20"/>
          <w:spacing w:val="-4"/>
          <w:w w:val="105"/>
          <w:sz w:val="13"/>
        </w:rPr>
        <w:t> </w:t>
      </w:r>
      <w:r>
        <w:rPr>
          <w:color w:val="231F20"/>
          <w:w w:val="105"/>
          <w:sz w:val="13"/>
        </w:rPr>
        <w:t>years</w:t>
      </w:r>
      <w:r>
        <w:rPr>
          <w:color w:val="231F20"/>
          <w:spacing w:val="-4"/>
          <w:w w:val="105"/>
          <w:sz w:val="13"/>
        </w:rPr>
        <w:t> </w:t>
      </w:r>
      <w:r>
        <w:rPr>
          <w:color w:val="231F20"/>
          <w:w w:val="105"/>
          <w:sz w:val="13"/>
        </w:rPr>
        <w:t>of</w:t>
      </w:r>
      <w:r>
        <w:rPr>
          <w:color w:val="231F20"/>
          <w:spacing w:val="-4"/>
          <w:w w:val="105"/>
          <w:sz w:val="13"/>
        </w:rPr>
        <w:t> </w:t>
      </w:r>
      <w:r>
        <w:rPr>
          <w:color w:val="231F20"/>
          <w:w w:val="105"/>
          <w:sz w:val="13"/>
        </w:rPr>
        <w:t>age</w:t>
      </w:r>
      <w:r>
        <w:rPr>
          <w:color w:val="231F20"/>
          <w:spacing w:val="-5"/>
          <w:w w:val="105"/>
          <w:sz w:val="13"/>
        </w:rPr>
        <w:t> </w:t>
      </w:r>
      <w:r>
        <w:rPr>
          <w:color w:val="231F20"/>
          <w:w w:val="105"/>
          <w:sz w:val="13"/>
        </w:rPr>
        <w:t>and</w:t>
      </w:r>
      <w:r>
        <w:rPr>
          <w:color w:val="231F20"/>
          <w:spacing w:val="-4"/>
          <w:w w:val="105"/>
          <w:sz w:val="13"/>
        </w:rPr>
        <w:t> </w:t>
      </w:r>
      <w:r>
        <w:rPr>
          <w:color w:val="231F20"/>
          <w:w w:val="105"/>
          <w:sz w:val="13"/>
        </w:rPr>
        <w:t>is</w:t>
      </w:r>
      <w:r>
        <w:rPr>
          <w:color w:val="231F20"/>
          <w:spacing w:val="-4"/>
          <w:w w:val="105"/>
          <w:sz w:val="13"/>
        </w:rPr>
        <w:t> </w:t>
      </w:r>
      <w:r>
        <w:rPr>
          <w:color w:val="231F20"/>
          <w:w w:val="105"/>
          <w:sz w:val="13"/>
        </w:rPr>
        <w:t>pur- chasing the wines for personal</w:t>
      </w:r>
      <w:r>
        <w:rPr>
          <w:color w:val="231F20"/>
          <w:spacing w:val="-25"/>
          <w:w w:val="105"/>
          <w:sz w:val="13"/>
        </w:rPr>
        <w:t> </w:t>
      </w:r>
      <w:r>
        <w:rPr>
          <w:color w:val="231F20"/>
          <w:w w:val="105"/>
          <w:sz w:val="13"/>
        </w:rPr>
        <w:t>use;</w:t>
      </w:r>
    </w:p>
    <w:p>
      <w:pPr>
        <w:pStyle w:val="ListParagraph"/>
        <w:numPr>
          <w:ilvl w:val="1"/>
          <w:numId w:val="1"/>
        </w:numPr>
        <w:tabs>
          <w:tab w:pos="728" w:val="left" w:leader="none"/>
        </w:tabs>
        <w:spacing w:line="273" w:lineRule="auto" w:before="71" w:after="0"/>
        <w:ind w:left="727" w:right="247" w:hanging="260"/>
        <w:jc w:val="left"/>
        <w:rPr>
          <w:sz w:val="13"/>
        </w:rPr>
      </w:pPr>
      <w:r>
        <w:rPr>
          <w:color w:val="231F20"/>
          <w:w w:val="105"/>
          <w:sz w:val="13"/>
        </w:rPr>
        <w:t>Buyer</w:t>
      </w:r>
      <w:r>
        <w:rPr>
          <w:color w:val="231F20"/>
          <w:spacing w:val="-5"/>
          <w:w w:val="105"/>
          <w:sz w:val="13"/>
        </w:rPr>
        <w:t> </w:t>
      </w:r>
      <w:r>
        <w:rPr>
          <w:color w:val="231F20"/>
          <w:w w:val="105"/>
          <w:sz w:val="13"/>
        </w:rPr>
        <w:t>shall</w:t>
      </w:r>
      <w:r>
        <w:rPr>
          <w:color w:val="231F20"/>
          <w:spacing w:val="-4"/>
          <w:w w:val="105"/>
          <w:sz w:val="13"/>
        </w:rPr>
        <w:t> </w:t>
      </w:r>
      <w:r>
        <w:rPr>
          <w:color w:val="231F20"/>
          <w:w w:val="105"/>
          <w:sz w:val="13"/>
        </w:rPr>
        <w:t>be</w:t>
      </w:r>
      <w:r>
        <w:rPr>
          <w:color w:val="231F20"/>
          <w:spacing w:val="-5"/>
          <w:w w:val="105"/>
          <w:sz w:val="13"/>
        </w:rPr>
        <w:t> </w:t>
      </w:r>
      <w:r>
        <w:rPr>
          <w:color w:val="231F20"/>
          <w:w w:val="105"/>
          <w:sz w:val="13"/>
        </w:rPr>
        <w:t>responsible</w:t>
      </w:r>
      <w:r>
        <w:rPr>
          <w:color w:val="231F20"/>
          <w:spacing w:val="-4"/>
          <w:w w:val="105"/>
          <w:sz w:val="13"/>
        </w:rPr>
        <w:t> </w:t>
      </w:r>
      <w:r>
        <w:rPr>
          <w:color w:val="231F20"/>
          <w:w w:val="105"/>
          <w:sz w:val="13"/>
        </w:rPr>
        <w:t>for</w:t>
      </w:r>
      <w:r>
        <w:rPr>
          <w:color w:val="231F20"/>
          <w:spacing w:val="-4"/>
          <w:w w:val="105"/>
          <w:sz w:val="13"/>
        </w:rPr>
        <w:t> </w:t>
      </w:r>
      <w:r>
        <w:rPr>
          <w:color w:val="231F20"/>
          <w:w w:val="105"/>
          <w:sz w:val="13"/>
        </w:rPr>
        <w:t>the</w:t>
      </w:r>
      <w:r>
        <w:rPr>
          <w:color w:val="231F20"/>
          <w:spacing w:val="-5"/>
          <w:w w:val="105"/>
          <w:sz w:val="13"/>
        </w:rPr>
        <w:t> </w:t>
      </w:r>
      <w:r>
        <w:rPr>
          <w:color w:val="231F20"/>
          <w:w w:val="105"/>
          <w:sz w:val="13"/>
        </w:rPr>
        <w:t>receipt</w:t>
      </w:r>
      <w:r>
        <w:rPr>
          <w:color w:val="231F20"/>
          <w:spacing w:val="-4"/>
          <w:w w:val="105"/>
          <w:sz w:val="13"/>
        </w:rPr>
        <w:t> </w:t>
      </w:r>
      <w:r>
        <w:rPr>
          <w:color w:val="231F20"/>
          <w:w w:val="105"/>
          <w:sz w:val="13"/>
        </w:rPr>
        <w:t>of</w:t>
      </w:r>
      <w:r>
        <w:rPr>
          <w:color w:val="231F20"/>
          <w:spacing w:val="-5"/>
          <w:w w:val="105"/>
          <w:sz w:val="13"/>
        </w:rPr>
        <w:t> </w:t>
      </w:r>
      <w:r>
        <w:rPr>
          <w:color w:val="231F20"/>
          <w:w w:val="105"/>
          <w:sz w:val="13"/>
        </w:rPr>
        <w:t>these</w:t>
      </w:r>
      <w:r>
        <w:rPr>
          <w:color w:val="231F20"/>
          <w:spacing w:val="-4"/>
          <w:w w:val="105"/>
          <w:sz w:val="13"/>
        </w:rPr>
        <w:t> </w:t>
      </w:r>
      <w:r>
        <w:rPr>
          <w:color w:val="231F20"/>
          <w:w w:val="105"/>
          <w:sz w:val="13"/>
        </w:rPr>
        <w:t>wines</w:t>
      </w:r>
      <w:r>
        <w:rPr>
          <w:color w:val="231F20"/>
          <w:spacing w:val="-4"/>
          <w:w w:val="105"/>
          <w:sz w:val="13"/>
        </w:rPr>
        <w:t> </w:t>
      </w:r>
      <w:r>
        <w:rPr>
          <w:color w:val="231F20"/>
          <w:w w:val="105"/>
          <w:sz w:val="13"/>
        </w:rPr>
        <w:t>by</w:t>
      </w:r>
      <w:r>
        <w:rPr>
          <w:color w:val="231F20"/>
          <w:spacing w:val="-5"/>
          <w:w w:val="105"/>
          <w:sz w:val="13"/>
        </w:rPr>
        <w:t> </w:t>
      </w:r>
      <w:r>
        <w:rPr>
          <w:color w:val="231F20"/>
          <w:w w:val="105"/>
          <w:sz w:val="13"/>
        </w:rPr>
        <w:t>a</w:t>
      </w:r>
      <w:r>
        <w:rPr>
          <w:color w:val="231F20"/>
          <w:spacing w:val="-4"/>
          <w:w w:val="105"/>
          <w:sz w:val="13"/>
        </w:rPr>
        <w:t> </w:t>
      </w:r>
      <w:r>
        <w:rPr>
          <w:color w:val="231F20"/>
          <w:w w:val="105"/>
          <w:sz w:val="13"/>
        </w:rPr>
        <w:t>per- son</w:t>
      </w:r>
      <w:r>
        <w:rPr>
          <w:color w:val="231F20"/>
          <w:spacing w:val="-6"/>
          <w:w w:val="105"/>
          <w:sz w:val="13"/>
        </w:rPr>
        <w:t> </w:t>
      </w:r>
      <w:r>
        <w:rPr>
          <w:color w:val="231F20"/>
          <w:w w:val="105"/>
          <w:sz w:val="13"/>
        </w:rPr>
        <w:t>at</w:t>
      </w:r>
      <w:r>
        <w:rPr>
          <w:color w:val="231F20"/>
          <w:spacing w:val="-5"/>
          <w:w w:val="105"/>
          <w:sz w:val="13"/>
        </w:rPr>
        <w:t> </w:t>
      </w:r>
      <w:r>
        <w:rPr>
          <w:color w:val="231F20"/>
          <w:w w:val="105"/>
          <w:sz w:val="13"/>
        </w:rPr>
        <w:t>least</w:t>
      </w:r>
      <w:r>
        <w:rPr>
          <w:color w:val="231F20"/>
          <w:spacing w:val="-5"/>
          <w:w w:val="105"/>
          <w:sz w:val="13"/>
        </w:rPr>
        <w:t> </w:t>
      </w:r>
      <w:r>
        <w:rPr>
          <w:color w:val="231F20"/>
          <w:w w:val="105"/>
          <w:sz w:val="13"/>
        </w:rPr>
        <w:t>21</w:t>
      </w:r>
      <w:r>
        <w:rPr>
          <w:color w:val="231F20"/>
          <w:spacing w:val="-6"/>
          <w:w w:val="105"/>
          <w:sz w:val="13"/>
        </w:rPr>
        <w:t> </w:t>
      </w:r>
      <w:r>
        <w:rPr>
          <w:color w:val="231F20"/>
          <w:w w:val="105"/>
          <w:sz w:val="13"/>
        </w:rPr>
        <w:t>years</w:t>
      </w:r>
      <w:r>
        <w:rPr>
          <w:color w:val="231F20"/>
          <w:spacing w:val="-5"/>
          <w:w w:val="105"/>
          <w:sz w:val="13"/>
        </w:rPr>
        <w:t> </w:t>
      </w:r>
      <w:r>
        <w:rPr>
          <w:color w:val="231F20"/>
          <w:w w:val="105"/>
          <w:sz w:val="13"/>
        </w:rPr>
        <w:t>of</w:t>
      </w:r>
      <w:r>
        <w:rPr>
          <w:color w:val="231F20"/>
          <w:spacing w:val="-5"/>
          <w:w w:val="105"/>
          <w:sz w:val="13"/>
        </w:rPr>
        <w:t> </w:t>
      </w:r>
      <w:r>
        <w:rPr>
          <w:color w:val="231F20"/>
          <w:w w:val="105"/>
          <w:sz w:val="13"/>
        </w:rPr>
        <w:t>age</w:t>
      </w:r>
      <w:r>
        <w:rPr>
          <w:color w:val="231F20"/>
          <w:spacing w:val="-6"/>
          <w:w w:val="105"/>
          <w:sz w:val="13"/>
        </w:rPr>
        <w:t> </w:t>
      </w:r>
      <w:r>
        <w:rPr>
          <w:color w:val="231F20"/>
          <w:w w:val="105"/>
          <w:sz w:val="13"/>
        </w:rPr>
        <w:t>or</w:t>
      </w:r>
      <w:r>
        <w:rPr>
          <w:color w:val="231F20"/>
          <w:spacing w:val="-5"/>
          <w:w w:val="105"/>
          <w:sz w:val="13"/>
        </w:rPr>
        <w:t> over.</w:t>
      </w:r>
    </w:p>
    <w:p>
      <w:pPr>
        <w:pStyle w:val="ListParagraph"/>
        <w:numPr>
          <w:ilvl w:val="0"/>
          <w:numId w:val="1"/>
        </w:numPr>
        <w:tabs>
          <w:tab w:pos="323" w:val="left" w:leader="none"/>
        </w:tabs>
        <w:spacing w:line="273" w:lineRule="auto" w:before="71" w:after="0"/>
        <w:ind w:left="322" w:right="220" w:hanging="215"/>
        <w:jc w:val="left"/>
        <w:rPr>
          <w:sz w:val="13"/>
        </w:rPr>
      </w:pPr>
      <w:r>
        <w:rPr>
          <w:color w:val="231F20"/>
          <w:w w:val="105"/>
          <w:sz w:val="13"/>
        </w:rPr>
        <w:t>HDH Wine Co. reserves the right to amend the description of any lot by means</w:t>
      </w:r>
      <w:r>
        <w:rPr>
          <w:color w:val="231F20"/>
          <w:spacing w:val="-6"/>
          <w:w w:val="105"/>
          <w:sz w:val="13"/>
        </w:rPr>
        <w:t> </w:t>
      </w:r>
      <w:r>
        <w:rPr>
          <w:color w:val="231F20"/>
          <w:w w:val="105"/>
          <w:sz w:val="13"/>
        </w:rPr>
        <w:t>of</w:t>
      </w:r>
      <w:r>
        <w:rPr>
          <w:color w:val="231F20"/>
          <w:spacing w:val="-6"/>
          <w:w w:val="105"/>
          <w:sz w:val="13"/>
        </w:rPr>
        <w:t> </w:t>
      </w:r>
      <w:r>
        <w:rPr>
          <w:color w:val="231F20"/>
          <w:w w:val="105"/>
          <w:sz w:val="13"/>
        </w:rPr>
        <w:t>an</w:t>
      </w:r>
      <w:r>
        <w:rPr>
          <w:color w:val="231F20"/>
          <w:spacing w:val="-5"/>
          <w:w w:val="105"/>
          <w:sz w:val="13"/>
        </w:rPr>
        <w:t> </w:t>
      </w:r>
      <w:r>
        <w:rPr>
          <w:color w:val="231F20"/>
          <w:w w:val="105"/>
          <w:sz w:val="13"/>
        </w:rPr>
        <w:t>announcement</w:t>
      </w:r>
      <w:r>
        <w:rPr>
          <w:color w:val="231F20"/>
          <w:spacing w:val="-6"/>
          <w:w w:val="105"/>
          <w:sz w:val="13"/>
        </w:rPr>
        <w:t> </w:t>
      </w:r>
      <w:r>
        <w:rPr>
          <w:color w:val="231F20"/>
          <w:w w:val="105"/>
          <w:sz w:val="13"/>
        </w:rPr>
        <w:t>or</w:t>
      </w:r>
      <w:r>
        <w:rPr>
          <w:color w:val="231F20"/>
          <w:spacing w:val="-5"/>
          <w:w w:val="105"/>
          <w:sz w:val="13"/>
        </w:rPr>
        <w:t> </w:t>
      </w:r>
      <w:r>
        <w:rPr>
          <w:color w:val="231F20"/>
          <w:w w:val="105"/>
          <w:sz w:val="13"/>
        </w:rPr>
        <w:t>notice</w:t>
      </w:r>
      <w:r>
        <w:rPr>
          <w:color w:val="231F20"/>
          <w:spacing w:val="-6"/>
          <w:w w:val="105"/>
          <w:sz w:val="13"/>
        </w:rPr>
        <w:t> </w:t>
      </w:r>
      <w:r>
        <w:rPr>
          <w:color w:val="231F20"/>
          <w:w w:val="105"/>
          <w:sz w:val="13"/>
        </w:rPr>
        <w:t>in</w:t>
      </w:r>
      <w:r>
        <w:rPr>
          <w:color w:val="231F20"/>
          <w:spacing w:val="-6"/>
          <w:w w:val="105"/>
          <w:sz w:val="13"/>
        </w:rPr>
        <w:t> </w:t>
      </w:r>
      <w:r>
        <w:rPr>
          <w:color w:val="231F20"/>
          <w:w w:val="105"/>
          <w:sz w:val="13"/>
        </w:rPr>
        <w:t>the</w:t>
      </w:r>
      <w:r>
        <w:rPr>
          <w:color w:val="231F20"/>
          <w:spacing w:val="-5"/>
          <w:w w:val="105"/>
          <w:sz w:val="13"/>
        </w:rPr>
        <w:t> </w:t>
      </w:r>
      <w:r>
        <w:rPr>
          <w:color w:val="231F20"/>
          <w:w w:val="105"/>
          <w:sz w:val="13"/>
        </w:rPr>
        <w:t>salesroom,</w:t>
      </w:r>
      <w:r>
        <w:rPr>
          <w:color w:val="231F20"/>
          <w:spacing w:val="-6"/>
          <w:w w:val="105"/>
          <w:sz w:val="13"/>
        </w:rPr>
        <w:t> </w:t>
      </w:r>
      <w:r>
        <w:rPr>
          <w:color w:val="231F20"/>
          <w:w w:val="105"/>
          <w:sz w:val="13"/>
        </w:rPr>
        <w:t>its</w:t>
      </w:r>
      <w:r>
        <w:rPr>
          <w:color w:val="231F20"/>
          <w:spacing w:val="-5"/>
          <w:w w:val="105"/>
          <w:sz w:val="13"/>
        </w:rPr>
        <w:t> </w:t>
      </w:r>
      <w:r>
        <w:rPr>
          <w:color w:val="231F20"/>
          <w:w w:val="105"/>
          <w:sz w:val="13"/>
        </w:rPr>
        <w:t>mobile</w:t>
      </w:r>
      <w:r>
        <w:rPr>
          <w:color w:val="231F20"/>
          <w:spacing w:val="-6"/>
          <w:w w:val="105"/>
          <w:sz w:val="13"/>
        </w:rPr>
        <w:t> </w:t>
      </w:r>
      <w:r>
        <w:rPr>
          <w:color w:val="231F20"/>
          <w:w w:val="105"/>
          <w:sz w:val="13"/>
        </w:rPr>
        <w:t>app,</w:t>
      </w:r>
      <w:r>
        <w:rPr>
          <w:color w:val="231F20"/>
          <w:spacing w:val="-5"/>
          <w:w w:val="105"/>
          <w:sz w:val="13"/>
        </w:rPr>
        <w:t> </w:t>
      </w:r>
      <w:r>
        <w:rPr>
          <w:color w:val="231F20"/>
          <w:w w:val="105"/>
          <w:sz w:val="13"/>
        </w:rPr>
        <w:t>or on</w:t>
      </w:r>
      <w:r>
        <w:rPr>
          <w:color w:val="231F20"/>
          <w:spacing w:val="-5"/>
          <w:w w:val="105"/>
          <w:sz w:val="13"/>
        </w:rPr>
        <w:t> </w:t>
      </w:r>
      <w:r>
        <w:rPr>
          <w:color w:val="231F20"/>
          <w:w w:val="105"/>
          <w:sz w:val="13"/>
        </w:rPr>
        <w:t>its</w:t>
      </w:r>
      <w:r>
        <w:rPr>
          <w:color w:val="231F20"/>
          <w:spacing w:val="-5"/>
          <w:w w:val="105"/>
          <w:sz w:val="13"/>
        </w:rPr>
        <w:t> </w:t>
      </w:r>
      <w:r>
        <w:rPr>
          <w:color w:val="231F20"/>
          <w:w w:val="105"/>
          <w:sz w:val="13"/>
        </w:rPr>
        <w:t>website,</w:t>
      </w:r>
      <w:r>
        <w:rPr>
          <w:color w:val="231F20"/>
          <w:spacing w:val="-5"/>
          <w:w w:val="105"/>
          <w:sz w:val="13"/>
        </w:rPr>
        <w:t> </w:t>
      </w:r>
      <w:r>
        <w:rPr>
          <w:color w:val="231F20"/>
          <w:w w:val="105"/>
          <w:sz w:val="13"/>
        </w:rPr>
        <w:t>and</w:t>
      </w:r>
      <w:r>
        <w:rPr>
          <w:color w:val="231F20"/>
          <w:spacing w:val="-5"/>
          <w:w w:val="105"/>
          <w:sz w:val="13"/>
        </w:rPr>
        <w:t> </w:t>
      </w:r>
      <w:r>
        <w:rPr>
          <w:color w:val="231F20"/>
          <w:w w:val="105"/>
          <w:sz w:val="13"/>
        </w:rPr>
        <w:t>to</w:t>
      </w:r>
      <w:r>
        <w:rPr>
          <w:color w:val="231F20"/>
          <w:spacing w:val="-5"/>
          <w:w w:val="105"/>
          <w:sz w:val="13"/>
        </w:rPr>
        <w:t> </w:t>
      </w:r>
      <w:r>
        <w:rPr>
          <w:color w:val="231F20"/>
          <w:w w:val="105"/>
          <w:sz w:val="13"/>
        </w:rPr>
        <w:t>withdraw</w:t>
      </w:r>
      <w:r>
        <w:rPr>
          <w:color w:val="231F20"/>
          <w:spacing w:val="-5"/>
          <w:w w:val="105"/>
          <w:sz w:val="13"/>
        </w:rPr>
        <w:t> </w:t>
      </w:r>
      <w:r>
        <w:rPr>
          <w:color w:val="231F20"/>
          <w:w w:val="105"/>
          <w:sz w:val="13"/>
        </w:rPr>
        <w:t>any</w:t>
      </w:r>
      <w:r>
        <w:rPr>
          <w:color w:val="231F20"/>
          <w:spacing w:val="-5"/>
          <w:w w:val="105"/>
          <w:sz w:val="13"/>
        </w:rPr>
        <w:t> </w:t>
      </w:r>
      <w:r>
        <w:rPr>
          <w:color w:val="231F20"/>
          <w:w w:val="105"/>
          <w:sz w:val="13"/>
        </w:rPr>
        <w:t>lot</w:t>
      </w:r>
      <w:r>
        <w:rPr>
          <w:color w:val="231F20"/>
          <w:spacing w:val="-4"/>
          <w:w w:val="105"/>
          <w:sz w:val="13"/>
        </w:rPr>
        <w:t> </w:t>
      </w:r>
      <w:r>
        <w:rPr>
          <w:color w:val="231F20"/>
          <w:w w:val="105"/>
          <w:sz w:val="13"/>
        </w:rPr>
        <w:t>at</w:t>
      </w:r>
      <w:r>
        <w:rPr>
          <w:color w:val="231F20"/>
          <w:spacing w:val="-5"/>
          <w:w w:val="105"/>
          <w:sz w:val="13"/>
        </w:rPr>
        <w:t> </w:t>
      </w:r>
      <w:r>
        <w:rPr>
          <w:color w:val="231F20"/>
          <w:w w:val="105"/>
          <w:sz w:val="13"/>
        </w:rPr>
        <w:t>any</w:t>
      </w:r>
      <w:r>
        <w:rPr>
          <w:color w:val="231F20"/>
          <w:spacing w:val="-5"/>
          <w:w w:val="105"/>
          <w:sz w:val="13"/>
        </w:rPr>
        <w:t> </w:t>
      </w:r>
      <w:r>
        <w:rPr>
          <w:color w:val="231F20"/>
          <w:w w:val="105"/>
          <w:sz w:val="13"/>
        </w:rPr>
        <w:t>time.</w:t>
      </w:r>
    </w:p>
    <w:p>
      <w:pPr>
        <w:pStyle w:val="ListParagraph"/>
        <w:numPr>
          <w:ilvl w:val="0"/>
          <w:numId w:val="1"/>
        </w:numPr>
        <w:tabs>
          <w:tab w:pos="323" w:val="left" w:leader="none"/>
        </w:tabs>
        <w:spacing w:line="273" w:lineRule="auto" w:before="71" w:after="0"/>
        <w:ind w:left="322" w:right="114" w:hanging="215"/>
        <w:jc w:val="left"/>
        <w:rPr>
          <w:sz w:val="13"/>
        </w:rPr>
      </w:pPr>
      <w:r>
        <w:rPr>
          <w:color w:val="231F20"/>
          <w:w w:val="105"/>
          <w:sz w:val="13"/>
        </w:rPr>
        <w:t>Unless</w:t>
      </w:r>
      <w:r>
        <w:rPr>
          <w:color w:val="231F20"/>
          <w:spacing w:val="-8"/>
          <w:w w:val="105"/>
          <w:sz w:val="13"/>
        </w:rPr>
        <w:t> </w:t>
      </w:r>
      <w:r>
        <w:rPr>
          <w:color w:val="231F20"/>
          <w:w w:val="105"/>
          <w:sz w:val="13"/>
        </w:rPr>
        <w:t>otherwise</w:t>
      </w:r>
      <w:r>
        <w:rPr>
          <w:color w:val="231F20"/>
          <w:spacing w:val="-8"/>
          <w:w w:val="105"/>
          <w:sz w:val="13"/>
        </w:rPr>
        <w:t> </w:t>
      </w:r>
      <w:r>
        <w:rPr>
          <w:color w:val="231F20"/>
          <w:w w:val="105"/>
          <w:sz w:val="13"/>
        </w:rPr>
        <w:t>indicated,</w:t>
      </w:r>
      <w:r>
        <w:rPr>
          <w:color w:val="231F20"/>
          <w:spacing w:val="-8"/>
          <w:w w:val="105"/>
          <w:sz w:val="13"/>
        </w:rPr>
        <w:t> </w:t>
      </w:r>
      <w:r>
        <w:rPr>
          <w:color w:val="231F20"/>
          <w:w w:val="105"/>
          <w:sz w:val="13"/>
        </w:rPr>
        <w:t>a</w:t>
      </w:r>
      <w:r>
        <w:rPr>
          <w:color w:val="231F20"/>
          <w:spacing w:val="-8"/>
          <w:w w:val="105"/>
          <w:sz w:val="13"/>
        </w:rPr>
        <w:t> </w:t>
      </w:r>
      <w:r>
        <w:rPr>
          <w:color w:val="231F20"/>
          <w:w w:val="105"/>
          <w:sz w:val="13"/>
        </w:rPr>
        <w:t>reserve</w:t>
      </w:r>
      <w:r>
        <w:rPr>
          <w:color w:val="231F20"/>
          <w:spacing w:val="-8"/>
          <w:w w:val="105"/>
          <w:sz w:val="13"/>
        </w:rPr>
        <w:t> </w:t>
      </w:r>
      <w:r>
        <w:rPr>
          <w:color w:val="231F20"/>
          <w:w w:val="105"/>
          <w:sz w:val="13"/>
        </w:rPr>
        <w:t>or</w:t>
      </w:r>
      <w:r>
        <w:rPr>
          <w:color w:val="231F20"/>
          <w:spacing w:val="-8"/>
          <w:w w:val="105"/>
          <w:sz w:val="13"/>
        </w:rPr>
        <w:t> </w:t>
      </w:r>
      <w:r>
        <w:rPr>
          <w:color w:val="231F20"/>
          <w:w w:val="105"/>
          <w:sz w:val="13"/>
        </w:rPr>
        <w:t>confidential</w:t>
      </w:r>
      <w:r>
        <w:rPr>
          <w:color w:val="231F20"/>
          <w:spacing w:val="-8"/>
          <w:w w:val="105"/>
          <w:sz w:val="13"/>
        </w:rPr>
        <w:t> </w:t>
      </w:r>
      <w:r>
        <w:rPr>
          <w:color w:val="231F20"/>
          <w:w w:val="105"/>
          <w:sz w:val="13"/>
        </w:rPr>
        <w:t>minimum</w:t>
      </w:r>
      <w:r>
        <w:rPr>
          <w:color w:val="231F20"/>
          <w:spacing w:val="-7"/>
          <w:w w:val="105"/>
          <w:sz w:val="13"/>
        </w:rPr>
        <w:t> </w:t>
      </w:r>
      <w:r>
        <w:rPr>
          <w:color w:val="231F20"/>
          <w:w w:val="105"/>
          <w:sz w:val="13"/>
        </w:rPr>
        <w:t>selling</w:t>
      </w:r>
      <w:r>
        <w:rPr>
          <w:color w:val="231F20"/>
          <w:spacing w:val="-8"/>
          <w:w w:val="105"/>
          <w:sz w:val="13"/>
        </w:rPr>
        <w:t> </w:t>
      </w:r>
      <w:r>
        <w:rPr>
          <w:color w:val="231F20"/>
          <w:w w:val="105"/>
          <w:sz w:val="13"/>
        </w:rPr>
        <w:t>price may be established on any lot. Should bidding not meet the reserve price, HDH</w:t>
      </w:r>
      <w:r>
        <w:rPr>
          <w:color w:val="231F20"/>
          <w:spacing w:val="-11"/>
          <w:w w:val="105"/>
          <w:sz w:val="13"/>
        </w:rPr>
        <w:t> </w:t>
      </w:r>
      <w:r>
        <w:rPr>
          <w:color w:val="231F20"/>
          <w:w w:val="105"/>
          <w:sz w:val="13"/>
        </w:rPr>
        <w:t>Wine</w:t>
      </w:r>
      <w:r>
        <w:rPr>
          <w:color w:val="231F20"/>
          <w:spacing w:val="-10"/>
          <w:w w:val="105"/>
          <w:sz w:val="13"/>
        </w:rPr>
        <w:t> </w:t>
      </w:r>
      <w:r>
        <w:rPr>
          <w:color w:val="231F20"/>
          <w:w w:val="105"/>
          <w:sz w:val="13"/>
        </w:rPr>
        <w:t>Co.</w:t>
      </w:r>
      <w:r>
        <w:rPr>
          <w:color w:val="231F20"/>
          <w:spacing w:val="-11"/>
          <w:w w:val="105"/>
          <w:sz w:val="13"/>
        </w:rPr>
        <w:t> </w:t>
      </w:r>
      <w:r>
        <w:rPr>
          <w:color w:val="231F20"/>
          <w:w w:val="105"/>
          <w:sz w:val="13"/>
        </w:rPr>
        <w:t>may</w:t>
      </w:r>
      <w:r>
        <w:rPr>
          <w:color w:val="231F20"/>
          <w:spacing w:val="-10"/>
          <w:w w:val="105"/>
          <w:sz w:val="13"/>
        </w:rPr>
        <w:t> </w:t>
      </w:r>
      <w:r>
        <w:rPr>
          <w:color w:val="231F20"/>
          <w:spacing w:val="-3"/>
          <w:w w:val="105"/>
          <w:sz w:val="13"/>
        </w:rPr>
        <w:t>enforce</w:t>
      </w:r>
      <w:r>
        <w:rPr>
          <w:color w:val="231F20"/>
          <w:spacing w:val="-11"/>
          <w:w w:val="105"/>
          <w:sz w:val="13"/>
        </w:rPr>
        <w:t> </w:t>
      </w:r>
      <w:r>
        <w:rPr>
          <w:color w:val="231F20"/>
          <w:w w:val="105"/>
          <w:sz w:val="13"/>
        </w:rPr>
        <w:t>the</w:t>
      </w:r>
      <w:r>
        <w:rPr>
          <w:color w:val="231F20"/>
          <w:spacing w:val="-10"/>
          <w:w w:val="105"/>
          <w:sz w:val="13"/>
        </w:rPr>
        <w:t> </w:t>
      </w:r>
      <w:r>
        <w:rPr>
          <w:color w:val="231F20"/>
          <w:w w:val="105"/>
          <w:sz w:val="13"/>
        </w:rPr>
        <w:t>reserve</w:t>
      </w:r>
      <w:r>
        <w:rPr>
          <w:color w:val="231F20"/>
          <w:spacing w:val="-10"/>
          <w:w w:val="105"/>
          <w:sz w:val="13"/>
        </w:rPr>
        <w:t> </w:t>
      </w:r>
      <w:r>
        <w:rPr>
          <w:color w:val="231F20"/>
          <w:w w:val="105"/>
          <w:sz w:val="13"/>
        </w:rPr>
        <w:t>by</w:t>
      </w:r>
      <w:r>
        <w:rPr>
          <w:color w:val="231F20"/>
          <w:spacing w:val="-11"/>
          <w:w w:val="105"/>
          <w:sz w:val="13"/>
        </w:rPr>
        <w:t> </w:t>
      </w:r>
      <w:r>
        <w:rPr>
          <w:color w:val="231F20"/>
          <w:w w:val="105"/>
          <w:sz w:val="13"/>
        </w:rPr>
        <w:t>bidding</w:t>
      </w:r>
      <w:r>
        <w:rPr>
          <w:color w:val="231F20"/>
          <w:spacing w:val="-10"/>
          <w:w w:val="105"/>
          <w:sz w:val="13"/>
        </w:rPr>
        <w:t> </w:t>
      </w:r>
      <w:r>
        <w:rPr>
          <w:color w:val="231F20"/>
          <w:w w:val="105"/>
          <w:sz w:val="13"/>
        </w:rPr>
        <w:t>on</w:t>
      </w:r>
      <w:r>
        <w:rPr>
          <w:color w:val="231F20"/>
          <w:spacing w:val="-11"/>
          <w:w w:val="105"/>
          <w:sz w:val="13"/>
        </w:rPr>
        <w:t> </w:t>
      </w:r>
      <w:r>
        <w:rPr>
          <w:color w:val="231F20"/>
          <w:w w:val="105"/>
          <w:sz w:val="13"/>
        </w:rPr>
        <w:t>behalf</w:t>
      </w:r>
      <w:r>
        <w:rPr>
          <w:color w:val="231F20"/>
          <w:spacing w:val="-10"/>
          <w:w w:val="105"/>
          <w:sz w:val="13"/>
        </w:rPr>
        <w:t> </w:t>
      </w:r>
      <w:r>
        <w:rPr>
          <w:color w:val="231F20"/>
          <w:w w:val="105"/>
          <w:sz w:val="13"/>
        </w:rPr>
        <w:t>of</w:t>
      </w:r>
      <w:r>
        <w:rPr>
          <w:color w:val="231F20"/>
          <w:spacing w:val="-11"/>
          <w:w w:val="105"/>
          <w:sz w:val="13"/>
        </w:rPr>
        <w:t> </w:t>
      </w:r>
      <w:r>
        <w:rPr>
          <w:color w:val="231F20"/>
          <w:w w:val="105"/>
          <w:sz w:val="13"/>
        </w:rPr>
        <w:t>the</w:t>
      </w:r>
      <w:r>
        <w:rPr>
          <w:color w:val="231F20"/>
          <w:spacing w:val="-10"/>
          <w:w w:val="105"/>
          <w:sz w:val="13"/>
        </w:rPr>
        <w:t> </w:t>
      </w:r>
      <w:r>
        <w:rPr>
          <w:color w:val="231F20"/>
          <w:spacing w:val="-4"/>
          <w:w w:val="105"/>
          <w:sz w:val="13"/>
        </w:rPr>
        <w:t>Seller.</w:t>
      </w:r>
    </w:p>
    <w:p>
      <w:pPr>
        <w:pStyle w:val="ListParagraph"/>
        <w:numPr>
          <w:ilvl w:val="0"/>
          <w:numId w:val="1"/>
        </w:numPr>
        <w:tabs>
          <w:tab w:pos="323" w:val="left" w:leader="none"/>
        </w:tabs>
        <w:spacing w:line="273" w:lineRule="auto" w:before="71" w:after="0"/>
        <w:ind w:left="322" w:right="112" w:hanging="215"/>
        <w:jc w:val="left"/>
        <w:rPr>
          <w:sz w:val="13"/>
        </w:rPr>
      </w:pPr>
      <w:r>
        <w:rPr>
          <w:color w:val="231F20"/>
          <w:w w:val="105"/>
          <w:sz w:val="13"/>
        </w:rPr>
        <w:t>The</w:t>
      </w:r>
      <w:r>
        <w:rPr>
          <w:color w:val="231F20"/>
          <w:spacing w:val="-7"/>
          <w:w w:val="105"/>
          <w:sz w:val="13"/>
        </w:rPr>
        <w:t> </w:t>
      </w:r>
      <w:r>
        <w:rPr>
          <w:color w:val="231F20"/>
          <w:w w:val="105"/>
          <w:sz w:val="13"/>
        </w:rPr>
        <w:t>highest</w:t>
      </w:r>
      <w:r>
        <w:rPr>
          <w:color w:val="231F20"/>
          <w:spacing w:val="-6"/>
          <w:w w:val="105"/>
          <w:sz w:val="13"/>
        </w:rPr>
        <w:t> </w:t>
      </w:r>
      <w:r>
        <w:rPr>
          <w:color w:val="231F20"/>
          <w:w w:val="105"/>
          <w:sz w:val="13"/>
        </w:rPr>
        <w:t>bidder</w:t>
      </w:r>
      <w:r>
        <w:rPr>
          <w:color w:val="231F20"/>
          <w:spacing w:val="-6"/>
          <w:w w:val="105"/>
          <w:sz w:val="13"/>
        </w:rPr>
        <w:t> </w:t>
      </w:r>
      <w:r>
        <w:rPr>
          <w:color w:val="231F20"/>
          <w:w w:val="105"/>
          <w:sz w:val="13"/>
        </w:rPr>
        <w:t>accepted</w:t>
      </w:r>
      <w:r>
        <w:rPr>
          <w:color w:val="231F20"/>
          <w:spacing w:val="-6"/>
          <w:w w:val="105"/>
          <w:sz w:val="13"/>
        </w:rPr>
        <w:t> </w:t>
      </w:r>
      <w:r>
        <w:rPr>
          <w:color w:val="231F20"/>
          <w:w w:val="105"/>
          <w:sz w:val="13"/>
        </w:rPr>
        <w:t>by</w:t>
      </w:r>
      <w:r>
        <w:rPr>
          <w:color w:val="231F20"/>
          <w:spacing w:val="-7"/>
          <w:w w:val="105"/>
          <w:sz w:val="13"/>
        </w:rPr>
        <w:t> </w:t>
      </w:r>
      <w:r>
        <w:rPr>
          <w:color w:val="231F20"/>
          <w:w w:val="105"/>
          <w:sz w:val="13"/>
        </w:rPr>
        <w:t>the</w:t>
      </w:r>
      <w:r>
        <w:rPr>
          <w:color w:val="231F20"/>
          <w:spacing w:val="-6"/>
          <w:w w:val="105"/>
          <w:sz w:val="13"/>
        </w:rPr>
        <w:t> </w:t>
      </w:r>
      <w:r>
        <w:rPr>
          <w:color w:val="231F20"/>
          <w:w w:val="105"/>
          <w:sz w:val="13"/>
        </w:rPr>
        <w:t>auctioneer</w:t>
      </w:r>
      <w:r>
        <w:rPr>
          <w:color w:val="231F20"/>
          <w:spacing w:val="-6"/>
          <w:w w:val="105"/>
          <w:sz w:val="13"/>
        </w:rPr>
        <w:t> </w:t>
      </w:r>
      <w:r>
        <w:rPr>
          <w:color w:val="231F20"/>
          <w:w w:val="105"/>
          <w:sz w:val="13"/>
        </w:rPr>
        <w:t>shall</w:t>
      </w:r>
      <w:r>
        <w:rPr>
          <w:color w:val="231F20"/>
          <w:spacing w:val="-6"/>
          <w:w w:val="105"/>
          <w:sz w:val="13"/>
        </w:rPr>
        <w:t> </w:t>
      </w:r>
      <w:r>
        <w:rPr>
          <w:color w:val="231F20"/>
          <w:w w:val="105"/>
          <w:sz w:val="13"/>
        </w:rPr>
        <w:t>be</w:t>
      </w:r>
      <w:r>
        <w:rPr>
          <w:color w:val="231F20"/>
          <w:spacing w:val="-6"/>
          <w:w w:val="105"/>
          <w:sz w:val="13"/>
        </w:rPr>
        <w:t> </w:t>
      </w:r>
      <w:r>
        <w:rPr>
          <w:color w:val="231F20"/>
          <w:w w:val="105"/>
          <w:sz w:val="13"/>
        </w:rPr>
        <w:t>the</w:t>
      </w:r>
      <w:r>
        <w:rPr>
          <w:color w:val="231F20"/>
          <w:spacing w:val="-7"/>
          <w:w w:val="105"/>
          <w:sz w:val="13"/>
        </w:rPr>
        <w:t> </w:t>
      </w:r>
      <w:r>
        <w:rPr>
          <w:color w:val="231F20"/>
          <w:w w:val="105"/>
          <w:sz w:val="13"/>
        </w:rPr>
        <w:t>Buyer,</w:t>
      </w:r>
      <w:r>
        <w:rPr>
          <w:color w:val="231F20"/>
          <w:spacing w:val="-6"/>
          <w:w w:val="105"/>
          <w:sz w:val="13"/>
        </w:rPr>
        <w:t> </w:t>
      </w:r>
      <w:r>
        <w:rPr>
          <w:color w:val="231F20"/>
          <w:w w:val="105"/>
          <w:sz w:val="13"/>
        </w:rPr>
        <w:t>who</w:t>
      </w:r>
      <w:r>
        <w:rPr>
          <w:color w:val="231F20"/>
          <w:spacing w:val="-6"/>
          <w:w w:val="105"/>
          <w:sz w:val="13"/>
        </w:rPr>
        <w:t> </w:t>
      </w:r>
      <w:r>
        <w:rPr>
          <w:color w:val="231F20"/>
          <w:w w:val="105"/>
          <w:sz w:val="13"/>
        </w:rPr>
        <w:t>will assume the full risk and responsibility of the lot upon the fall of the auc- tioneer’s</w:t>
      </w:r>
      <w:r>
        <w:rPr>
          <w:color w:val="231F20"/>
          <w:spacing w:val="-12"/>
          <w:w w:val="105"/>
          <w:sz w:val="13"/>
        </w:rPr>
        <w:t> </w:t>
      </w:r>
      <w:r>
        <w:rPr>
          <w:color w:val="231F20"/>
          <w:w w:val="105"/>
          <w:sz w:val="13"/>
        </w:rPr>
        <w:t>gavel.</w:t>
      </w:r>
      <w:r>
        <w:rPr>
          <w:color w:val="231F20"/>
          <w:spacing w:val="-12"/>
          <w:w w:val="105"/>
          <w:sz w:val="13"/>
        </w:rPr>
        <w:t> </w:t>
      </w:r>
      <w:r>
        <w:rPr>
          <w:color w:val="231F20"/>
          <w:w w:val="105"/>
          <w:sz w:val="13"/>
        </w:rPr>
        <w:t>The</w:t>
      </w:r>
      <w:r>
        <w:rPr>
          <w:color w:val="231F20"/>
          <w:spacing w:val="-12"/>
          <w:w w:val="105"/>
          <w:sz w:val="13"/>
        </w:rPr>
        <w:t> </w:t>
      </w:r>
      <w:r>
        <w:rPr>
          <w:color w:val="231F20"/>
          <w:w w:val="105"/>
          <w:sz w:val="13"/>
        </w:rPr>
        <w:t>auctioneer</w:t>
      </w:r>
      <w:r>
        <w:rPr>
          <w:color w:val="231F20"/>
          <w:spacing w:val="-12"/>
          <w:w w:val="105"/>
          <w:sz w:val="13"/>
        </w:rPr>
        <w:t> </w:t>
      </w:r>
      <w:r>
        <w:rPr>
          <w:color w:val="231F20"/>
          <w:w w:val="105"/>
          <w:sz w:val="13"/>
        </w:rPr>
        <w:t>may</w:t>
      </w:r>
      <w:r>
        <w:rPr>
          <w:color w:val="231F20"/>
          <w:spacing w:val="-12"/>
          <w:w w:val="105"/>
          <w:sz w:val="13"/>
        </w:rPr>
        <w:t> </w:t>
      </w:r>
      <w:r>
        <w:rPr>
          <w:color w:val="231F20"/>
          <w:w w:val="105"/>
          <w:sz w:val="13"/>
        </w:rPr>
        <w:t>refuse</w:t>
      </w:r>
      <w:r>
        <w:rPr>
          <w:color w:val="231F20"/>
          <w:spacing w:val="-12"/>
          <w:w w:val="105"/>
          <w:sz w:val="13"/>
        </w:rPr>
        <w:t> </w:t>
      </w:r>
      <w:r>
        <w:rPr>
          <w:color w:val="231F20"/>
          <w:w w:val="105"/>
          <w:sz w:val="13"/>
        </w:rPr>
        <w:t>any</w:t>
      </w:r>
      <w:r>
        <w:rPr>
          <w:color w:val="231F20"/>
          <w:spacing w:val="-12"/>
          <w:w w:val="105"/>
          <w:sz w:val="13"/>
        </w:rPr>
        <w:t> </w:t>
      </w:r>
      <w:r>
        <w:rPr>
          <w:color w:val="231F20"/>
          <w:w w:val="105"/>
          <w:sz w:val="13"/>
        </w:rPr>
        <w:t>bid</w:t>
      </w:r>
      <w:r>
        <w:rPr>
          <w:color w:val="231F20"/>
          <w:spacing w:val="-12"/>
          <w:w w:val="105"/>
          <w:sz w:val="13"/>
        </w:rPr>
        <w:t> </w:t>
      </w:r>
      <w:r>
        <w:rPr>
          <w:color w:val="231F20"/>
          <w:w w:val="105"/>
          <w:sz w:val="13"/>
        </w:rPr>
        <w:t>and</w:t>
      </w:r>
      <w:r>
        <w:rPr>
          <w:color w:val="231F20"/>
          <w:spacing w:val="-12"/>
          <w:w w:val="105"/>
          <w:sz w:val="13"/>
        </w:rPr>
        <w:t> </w:t>
      </w:r>
      <w:r>
        <w:rPr>
          <w:color w:val="231F20"/>
          <w:w w:val="105"/>
          <w:sz w:val="13"/>
        </w:rPr>
        <w:t>advance</w:t>
      </w:r>
      <w:r>
        <w:rPr>
          <w:color w:val="231F20"/>
          <w:spacing w:val="-12"/>
          <w:w w:val="105"/>
          <w:sz w:val="13"/>
        </w:rPr>
        <w:t> </w:t>
      </w:r>
      <w:r>
        <w:rPr>
          <w:color w:val="231F20"/>
          <w:w w:val="105"/>
          <w:sz w:val="13"/>
        </w:rPr>
        <w:t>the</w:t>
      </w:r>
      <w:r>
        <w:rPr>
          <w:color w:val="231F20"/>
          <w:spacing w:val="-12"/>
          <w:w w:val="105"/>
          <w:sz w:val="13"/>
        </w:rPr>
        <w:t> </w:t>
      </w:r>
      <w:r>
        <w:rPr>
          <w:color w:val="231F20"/>
          <w:w w:val="105"/>
          <w:sz w:val="13"/>
        </w:rPr>
        <w:t>bidding at his or her discretion. The auctioneer may put up any lot for rebidding at any time during the auction. If, during the auction, the auctioneer consid- ers that a dispute has arisen between any bidders, such dispute will be resolved by the auctioneer. In the event of any dispute during or after the auction, the records of the auctioneer will be conclusive, and the decision of</w:t>
      </w:r>
      <w:r>
        <w:rPr>
          <w:color w:val="231F20"/>
          <w:spacing w:val="-6"/>
          <w:w w:val="105"/>
          <w:sz w:val="13"/>
        </w:rPr>
        <w:t> </w:t>
      </w:r>
      <w:r>
        <w:rPr>
          <w:color w:val="231F20"/>
          <w:w w:val="105"/>
          <w:sz w:val="13"/>
        </w:rPr>
        <w:t>HDH</w:t>
      </w:r>
      <w:r>
        <w:rPr>
          <w:color w:val="231F20"/>
          <w:spacing w:val="-5"/>
          <w:w w:val="105"/>
          <w:sz w:val="13"/>
        </w:rPr>
        <w:t> </w:t>
      </w:r>
      <w:r>
        <w:rPr>
          <w:color w:val="231F20"/>
          <w:w w:val="105"/>
          <w:sz w:val="13"/>
        </w:rPr>
        <w:t>Wine</w:t>
      </w:r>
      <w:r>
        <w:rPr>
          <w:color w:val="231F20"/>
          <w:spacing w:val="-5"/>
          <w:w w:val="105"/>
          <w:sz w:val="13"/>
        </w:rPr>
        <w:t> </w:t>
      </w:r>
      <w:r>
        <w:rPr>
          <w:color w:val="231F20"/>
          <w:w w:val="105"/>
          <w:sz w:val="13"/>
        </w:rPr>
        <w:t>Co.</w:t>
      </w:r>
      <w:r>
        <w:rPr>
          <w:color w:val="231F20"/>
          <w:spacing w:val="-5"/>
          <w:w w:val="105"/>
          <w:sz w:val="13"/>
        </w:rPr>
        <w:t> </w:t>
      </w:r>
      <w:r>
        <w:rPr>
          <w:color w:val="231F20"/>
          <w:w w:val="105"/>
          <w:sz w:val="13"/>
        </w:rPr>
        <w:t>will</w:t>
      </w:r>
      <w:r>
        <w:rPr>
          <w:color w:val="231F20"/>
          <w:spacing w:val="-5"/>
          <w:w w:val="105"/>
          <w:sz w:val="13"/>
        </w:rPr>
        <w:t> </w:t>
      </w:r>
      <w:r>
        <w:rPr>
          <w:color w:val="231F20"/>
          <w:w w:val="105"/>
          <w:sz w:val="13"/>
        </w:rPr>
        <w:t>be</w:t>
      </w:r>
      <w:r>
        <w:rPr>
          <w:color w:val="231F20"/>
          <w:spacing w:val="-5"/>
          <w:w w:val="105"/>
          <w:sz w:val="13"/>
        </w:rPr>
        <w:t> </w:t>
      </w:r>
      <w:r>
        <w:rPr>
          <w:color w:val="231F20"/>
          <w:w w:val="105"/>
          <w:sz w:val="13"/>
        </w:rPr>
        <w:t>final</w:t>
      </w:r>
      <w:r>
        <w:rPr>
          <w:color w:val="231F20"/>
          <w:spacing w:val="-5"/>
          <w:w w:val="105"/>
          <w:sz w:val="13"/>
        </w:rPr>
        <w:t> </w:t>
      </w:r>
      <w:r>
        <w:rPr>
          <w:color w:val="231F20"/>
          <w:w w:val="105"/>
          <w:sz w:val="13"/>
        </w:rPr>
        <w:t>and</w:t>
      </w:r>
      <w:r>
        <w:rPr>
          <w:color w:val="231F20"/>
          <w:spacing w:val="-5"/>
          <w:w w:val="105"/>
          <w:sz w:val="13"/>
        </w:rPr>
        <w:t> </w:t>
      </w:r>
      <w:r>
        <w:rPr>
          <w:color w:val="231F20"/>
          <w:w w:val="105"/>
          <w:sz w:val="13"/>
        </w:rPr>
        <w:t>binding</w:t>
      </w:r>
      <w:r>
        <w:rPr>
          <w:color w:val="231F20"/>
          <w:spacing w:val="-5"/>
          <w:w w:val="105"/>
          <w:sz w:val="13"/>
        </w:rPr>
        <w:t> </w:t>
      </w:r>
      <w:r>
        <w:rPr>
          <w:color w:val="231F20"/>
          <w:w w:val="105"/>
          <w:sz w:val="13"/>
        </w:rPr>
        <w:t>on</w:t>
      </w:r>
      <w:r>
        <w:rPr>
          <w:color w:val="231F20"/>
          <w:spacing w:val="-5"/>
          <w:w w:val="105"/>
          <w:sz w:val="13"/>
        </w:rPr>
        <w:t> </w:t>
      </w:r>
      <w:r>
        <w:rPr>
          <w:color w:val="231F20"/>
          <w:w w:val="105"/>
          <w:sz w:val="13"/>
        </w:rPr>
        <w:t>all</w:t>
      </w:r>
      <w:r>
        <w:rPr>
          <w:color w:val="231F20"/>
          <w:spacing w:val="-5"/>
          <w:w w:val="105"/>
          <w:sz w:val="13"/>
        </w:rPr>
        <w:t> </w:t>
      </w:r>
      <w:r>
        <w:rPr>
          <w:color w:val="231F20"/>
          <w:w w:val="105"/>
          <w:sz w:val="13"/>
        </w:rPr>
        <w:t>parties.</w:t>
      </w:r>
    </w:p>
    <w:p>
      <w:pPr>
        <w:pStyle w:val="ListParagraph"/>
        <w:numPr>
          <w:ilvl w:val="0"/>
          <w:numId w:val="1"/>
        </w:numPr>
        <w:tabs>
          <w:tab w:pos="323" w:val="left" w:leader="none"/>
        </w:tabs>
        <w:spacing w:line="273" w:lineRule="auto" w:before="68" w:after="0"/>
        <w:ind w:left="322" w:right="117" w:hanging="215"/>
        <w:jc w:val="left"/>
        <w:rPr>
          <w:sz w:val="13"/>
        </w:rPr>
      </w:pPr>
      <w:r>
        <w:rPr>
          <w:color w:val="231F20"/>
          <w:spacing w:val="-3"/>
          <w:w w:val="105"/>
          <w:sz w:val="13"/>
        </w:rPr>
        <w:t>Bids</w:t>
      </w:r>
      <w:r>
        <w:rPr>
          <w:color w:val="231F20"/>
          <w:spacing w:val="-16"/>
          <w:w w:val="105"/>
          <w:sz w:val="13"/>
        </w:rPr>
        <w:t> </w:t>
      </w:r>
      <w:r>
        <w:rPr>
          <w:color w:val="231F20"/>
          <w:spacing w:val="-3"/>
          <w:w w:val="105"/>
          <w:sz w:val="13"/>
        </w:rPr>
        <w:t>submitted</w:t>
      </w:r>
      <w:r>
        <w:rPr>
          <w:color w:val="231F20"/>
          <w:spacing w:val="-15"/>
          <w:w w:val="105"/>
          <w:sz w:val="13"/>
        </w:rPr>
        <w:t> </w:t>
      </w:r>
      <w:r>
        <w:rPr>
          <w:color w:val="231F20"/>
          <w:w w:val="105"/>
          <w:sz w:val="13"/>
        </w:rPr>
        <w:t>to</w:t>
      </w:r>
      <w:r>
        <w:rPr>
          <w:color w:val="231F20"/>
          <w:spacing w:val="-15"/>
          <w:w w:val="105"/>
          <w:sz w:val="13"/>
        </w:rPr>
        <w:t> </w:t>
      </w:r>
      <w:r>
        <w:rPr>
          <w:color w:val="231F20"/>
          <w:w w:val="105"/>
          <w:sz w:val="13"/>
        </w:rPr>
        <w:t>HDH</w:t>
      </w:r>
      <w:r>
        <w:rPr>
          <w:color w:val="231F20"/>
          <w:spacing w:val="-15"/>
          <w:w w:val="105"/>
          <w:sz w:val="13"/>
        </w:rPr>
        <w:t> </w:t>
      </w:r>
      <w:r>
        <w:rPr>
          <w:color w:val="231F20"/>
          <w:spacing w:val="-3"/>
          <w:w w:val="105"/>
          <w:sz w:val="13"/>
        </w:rPr>
        <w:t>Wine</w:t>
      </w:r>
      <w:r>
        <w:rPr>
          <w:color w:val="231F20"/>
          <w:spacing w:val="-15"/>
          <w:w w:val="105"/>
          <w:sz w:val="13"/>
        </w:rPr>
        <w:t> </w:t>
      </w:r>
      <w:r>
        <w:rPr>
          <w:color w:val="231F20"/>
          <w:w w:val="105"/>
          <w:sz w:val="13"/>
        </w:rPr>
        <w:t>Co.</w:t>
      </w:r>
      <w:r>
        <w:rPr>
          <w:color w:val="231F20"/>
          <w:spacing w:val="-15"/>
          <w:w w:val="105"/>
          <w:sz w:val="13"/>
        </w:rPr>
        <w:t> </w:t>
      </w:r>
      <w:r>
        <w:rPr>
          <w:color w:val="231F20"/>
          <w:spacing w:val="-4"/>
          <w:w w:val="105"/>
          <w:sz w:val="13"/>
        </w:rPr>
        <w:t>are</w:t>
      </w:r>
      <w:r>
        <w:rPr>
          <w:color w:val="231F20"/>
          <w:spacing w:val="-15"/>
          <w:w w:val="105"/>
          <w:sz w:val="13"/>
        </w:rPr>
        <w:t> </w:t>
      </w:r>
      <w:r>
        <w:rPr>
          <w:color w:val="231F20"/>
          <w:spacing w:val="-4"/>
          <w:w w:val="105"/>
          <w:sz w:val="13"/>
        </w:rPr>
        <w:t>processed</w:t>
      </w:r>
      <w:r>
        <w:rPr>
          <w:color w:val="231F20"/>
          <w:spacing w:val="-15"/>
          <w:w w:val="105"/>
          <w:sz w:val="13"/>
        </w:rPr>
        <w:t> </w:t>
      </w:r>
      <w:r>
        <w:rPr>
          <w:color w:val="231F20"/>
          <w:w w:val="105"/>
          <w:sz w:val="13"/>
        </w:rPr>
        <w:t>and</w:t>
      </w:r>
      <w:r>
        <w:rPr>
          <w:color w:val="231F20"/>
          <w:spacing w:val="-15"/>
          <w:w w:val="105"/>
          <w:sz w:val="13"/>
        </w:rPr>
        <w:t> </w:t>
      </w:r>
      <w:r>
        <w:rPr>
          <w:color w:val="231F20"/>
          <w:spacing w:val="-4"/>
          <w:w w:val="105"/>
          <w:sz w:val="13"/>
        </w:rPr>
        <w:t>executed</w:t>
      </w:r>
      <w:r>
        <w:rPr>
          <w:color w:val="231F20"/>
          <w:spacing w:val="-16"/>
          <w:w w:val="105"/>
          <w:sz w:val="13"/>
        </w:rPr>
        <w:t> </w:t>
      </w:r>
      <w:r>
        <w:rPr>
          <w:color w:val="231F20"/>
          <w:w w:val="105"/>
          <w:sz w:val="13"/>
        </w:rPr>
        <w:t>as</w:t>
      </w:r>
      <w:r>
        <w:rPr>
          <w:color w:val="231F20"/>
          <w:spacing w:val="-15"/>
          <w:w w:val="105"/>
          <w:sz w:val="13"/>
        </w:rPr>
        <w:t> </w:t>
      </w:r>
      <w:r>
        <w:rPr>
          <w:color w:val="231F20"/>
          <w:w w:val="105"/>
          <w:sz w:val="13"/>
        </w:rPr>
        <w:t>a</w:t>
      </w:r>
      <w:r>
        <w:rPr>
          <w:color w:val="231F20"/>
          <w:spacing w:val="-15"/>
          <w:w w:val="105"/>
          <w:sz w:val="13"/>
        </w:rPr>
        <w:t> </w:t>
      </w:r>
      <w:r>
        <w:rPr>
          <w:color w:val="231F20"/>
          <w:spacing w:val="-3"/>
          <w:w w:val="105"/>
          <w:sz w:val="13"/>
        </w:rPr>
        <w:t>service</w:t>
      </w:r>
      <w:r>
        <w:rPr>
          <w:color w:val="231F20"/>
          <w:spacing w:val="-15"/>
          <w:w w:val="105"/>
          <w:sz w:val="13"/>
        </w:rPr>
        <w:t> </w:t>
      </w:r>
      <w:r>
        <w:rPr>
          <w:color w:val="231F20"/>
          <w:spacing w:val="-3"/>
          <w:w w:val="105"/>
          <w:sz w:val="13"/>
        </w:rPr>
        <w:t>and </w:t>
      </w:r>
      <w:r>
        <w:rPr>
          <w:color w:val="231F20"/>
          <w:spacing w:val="-4"/>
          <w:w w:val="105"/>
          <w:sz w:val="13"/>
        </w:rPr>
        <w:t>convenience </w:t>
      </w:r>
      <w:r>
        <w:rPr>
          <w:color w:val="231F20"/>
          <w:w w:val="105"/>
          <w:sz w:val="13"/>
        </w:rPr>
        <w:t>to </w:t>
      </w:r>
      <w:r>
        <w:rPr>
          <w:color w:val="231F20"/>
          <w:spacing w:val="-3"/>
          <w:w w:val="105"/>
          <w:sz w:val="13"/>
        </w:rPr>
        <w:t>bidders. Neither </w:t>
      </w:r>
      <w:r>
        <w:rPr>
          <w:color w:val="231F20"/>
          <w:w w:val="105"/>
          <w:sz w:val="13"/>
        </w:rPr>
        <w:t>HDH </w:t>
      </w:r>
      <w:r>
        <w:rPr>
          <w:color w:val="231F20"/>
          <w:spacing w:val="-3"/>
          <w:w w:val="105"/>
          <w:sz w:val="13"/>
        </w:rPr>
        <w:t>Wine </w:t>
      </w:r>
      <w:r>
        <w:rPr>
          <w:color w:val="231F20"/>
          <w:w w:val="105"/>
          <w:sz w:val="13"/>
        </w:rPr>
        <w:t>Co. nor its </w:t>
      </w:r>
      <w:r>
        <w:rPr>
          <w:color w:val="231F20"/>
          <w:spacing w:val="-3"/>
          <w:w w:val="105"/>
          <w:sz w:val="13"/>
        </w:rPr>
        <w:t>staff shall </w:t>
      </w:r>
      <w:r>
        <w:rPr>
          <w:color w:val="231F20"/>
          <w:w w:val="105"/>
          <w:sz w:val="13"/>
        </w:rPr>
        <w:t>be </w:t>
      </w:r>
      <w:r>
        <w:rPr>
          <w:color w:val="231F20"/>
          <w:spacing w:val="-4"/>
          <w:w w:val="105"/>
          <w:sz w:val="13"/>
        </w:rPr>
        <w:t>respon- </w:t>
      </w:r>
      <w:r>
        <w:rPr>
          <w:color w:val="231F20"/>
          <w:spacing w:val="-3"/>
          <w:w w:val="105"/>
          <w:sz w:val="13"/>
        </w:rPr>
        <w:t>sible</w:t>
      </w:r>
      <w:r>
        <w:rPr>
          <w:color w:val="231F20"/>
          <w:spacing w:val="-7"/>
          <w:w w:val="105"/>
          <w:sz w:val="13"/>
        </w:rPr>
        <w:t> </w:t>
      </w:r>
      <w:r>
        <w:rPr>
          <w:color w:val="231F20"/>
          <w:spacing w:val="-3"/>
          <w:w w:val="105"/>
          <w:sz w:val="13"/>
        </w:rPr>
        <w:t>for</w:t>
      </w:r>
      <w:r>
        <w:rPr>
          <w:color w:val="231F20"/>
          <w:spacing w:val="-7"/>
          <w:w w:val="105"/>
          <w:sz w:val="13"/>
        </w:rPr>
        <w:t> </w:t>
      </w:r>
      <w:r>
        <w:rPr>
          <w:color w:val="231F20"/>
          <w:w w:val="105"/>
          <w:sz w:val="13"/>
        </w:rPr>
        <w:t>any</w:t>
      </w:r>
      <w:r>
        <w:rPr>
          <w:color w:val="231F20"/>
          <w:spacing w:val="-7"/>
          <w:w w:val="105"/>
          <w:sz w:val="13"/>
        </w:rPr>
        <w:t> </w:t>
      </w:r>
      <w:r>
        <w:rPr>
          <w:color w:val="231F20"/>
          <w:spacing w:val="-4"/>
          <w:w w:val="105"/>
          <w:sz w:val="13"/>
        </w:rPr>
        <w:t>failure</w:t>
      </w:r>
      <w:r>
        <w:rPr>
          <w:color w:val="231F20"/>
          <w:spacing w:val="-7"/>
          <w:w w:val="105"/>
          <w:sz w:val="13"/>
        </w:rPr>
        <w:t> </w:t>
      </w:r>
      <w:r>
        <w:rPr>
          <w:color w:val="231F20"/>
          <w:w w:val="105"/>
          <w:sz w:val="13"/>
        </w:rPr>
        <w:t>to</w:t>
      </w:r>
      <w:r>
        <w:rPr>
          <w:color w:val="231F20"/>
          <w:spacing w:val="-7"/>
          <w:w w:val="105"/>
          <w:sz w:val="13"/>
        </w:rPr>
        <w:t> </w:t>
      </w:r>
      <w:r>
        <w:rPr>
          <w:color w:val="231F20"/>
          <w:spacing w:val="-4"/>
          <w:w w:val="105"/>
          <w:sz w:val="13"/>
        </w:rPr>
        <w:t>execute</w:t>
      </w:r>
      <w:r>
        <w:rPr>
          <w:color w:val="231F20"/>
          <w:spacing w:val="-7"/>
          <w:w w:val="105"/>
          <w:sz w:val="13"/>
        </w:rPr>
        <w:t> </w:t>
      </w:r>
      <w:r>
        <w:rPr>
          <w:color w:val="231F20"/>
          <w:spacing w:val="-3"/>
          <w:w w:val="105"/>
          <w:sz w:val="13"/>
        </w:rPr>
        <w:t>such</w:t>
      </w:r>
      <w:r>
        <w:rPr>
          <w:color w:val="231F20"/>
          <w:spacing w:val="-6"/>
          <w:w w:val="105"/>
          <w:sz w:val="13"/>
        </w:rPr>
        <w:t> </w:t>
      </w:r>
      <w:r>
        <w:rPr>
          <w:color w:val="231F20"/>
          <w:spacing w:val="-3"/>
          <w:w w:val="105"/>
          <w:sz w:val="13"/>
        </w:rPr>
        <w:t>bids</w:t>
      </w:r>
      <w:r>
        <w:rPr>
          <w:color w:val="231F20"/>
          <w:spacing w:val="-7"/>
          <w:w w:val="105"/>
          <w:sz w:val="13"/>
        </w:rPr>
        <w:t> </w:t>
      </w:r>
      <w:r>
        <w:rPr>
          <w:color w:val="231F20"/>
          <w:w w:val="105"/>
          <w:sz w:val="13"/>
        </w:rPr>
        <w:t>or</w:t>
      </w:r>
      <w:r>
        <w:rPr>
          <w:color w:val="231F20"/>
          <w:spacing w:val="-7"/>
          <w:w w:val="105"/>
          <w:sz w:val="13"/>
        </w:rPr>
        <w:t> </w:t>
      </w:r>
      <w:r>
        <w:rPr>
          <w:color w:val="231F20"/>
          <w:w w:val="105"/>
          <w:sz w:val="13"/>
        </w:rPr>
        <w:t>any</w:t>
      </w:r>
      <w:r>
        <w:rPr>
          <w:color w:val="231F20"/>
          <w:spacing w:val="-7"/>
          <w:w w:val="105"/>
          <w:sz w:val="13"/>
        </w:rPr>
        <w:t> </w:t>
      </w:r>
      <w:r>
        <w:rPr>
          <w:color w:val="231F20"/>
          <w:spacing w:val="-4"/>
          <w:w w:val="105"/>
          <w:sz w:val="13"/>
        </w:rPr>
        <w:t>error</w:t>
      </w:r>
      <w:r>
        <w:rPr>
          <w:color w:val="231F20"/>
          <w:spacing w:val="-7"/>
          <w:w w:val="105"/>
          <w:sz w:val="13"/>
        </w:rPr>
        <w:t> </w:t>
      </w:r>
      <w:r>
        <w:rPr>
          <w:color w:val="231F20"/>
          <w:spacing w:val="-4"/>
          <w:w w:val="105"/>
          <w:sz w:val="13"/>
        </w:rPr>
        <w:t>relating</w:t>
      </w:r>
      <w:r>
        <w:rPr>
          <w:color w:val="231F20"/>
          <w:spacing w:val="-7"/>
          <w:w w:val="105"/>
          <w:sz w:val="13"/>
        </w:rPr>
        <w:t> </w:t>
      </w:r>
      <w:r>
        <w:rPr>
          <w:color w:val="231F20"/>
          <w:w w:val="105"/>
          <w:sz w:val="13"/>
        </w:rPr>
        <w:t>to</w:t>
      </w:r>
      <w:r>
        <w:rPr>
          <w:color w:val="231F20"/>
          <w:spacing w:val="-7"/>
          <w:w w:val="105"/>
          <w:sz w:val="13"/>
        </w:rPr>
        <w:t> </w:t>
      </w:r>
      <w:r>
        <w:rPr>
          <w:color w:val="231F20"/>
          <w:w w:val="105"/>
          <w:sz w:val="13"/>
        </w:rPr>
        <w:t>the</w:t>
      </w:r>
      <w:r>
        <w:rPr>
          <w:color w:val="231F20"/>
          <w:spacing w:val="-6"/>
          <w:w w:val="105"/>
          <w:sz w:val="13"/>
        </w:rPr>
        <w:t> </w:t>
      </w:r>
      <w:r>
        <w:rPr>
          <w:color w:val="231F20"/>
          <w:spacing w:val="-3"/>
          <w:w w:val="105"/>
          <w:sz w:val="13"/>
        </w:rPr>
        <w:t>same.</w:t>
      </w:r>
    </w:p>
    <w:p>
      <w:pPr>
        <w:pStyle w:val="ListParagraph"/>
        <w:numPr>
          <w:ilvl w:val="0"/>
          <w:numId w:val="1"/>
        </w:numPr>
        <w:tabs>
          <w:tab w:pos="323" w:val="left" w:leader="none"/>
        </w:tabs>
        <w:spacing w:line="273" w:lineRule="auto" w:before="71" w:after="0"/>
        <w:ind w:left="322" w:right="292" w:hanging="215"/>
        <w:jc w:val="left"/>
        <w:rPr>
          <w:sz w:val="13"/>
        </w:rPr>
      </w:pPr>
      <w:r>
        <w:rPr>
          <w:color w:val="231F20"/>
          <w:w w:val="105"/>
          <w:sz w:val="13"/>
        </w:rPr>
        <w:t>The</w:t>
      </w:r>
      <w:r>
        <w:rPr>
          <w:color w:val="231F20"/>
          <w:spacing w:val="-5"/>
          <w:w w:val="105"/>
          <w:sz w:val="13"/>
        </w:rPr>
        <w:t> </w:t>
      </w:r>
      <w:r>
        <w:rPr>
          <w:color w:val="231F20"/>
          <w:w w:val="105"/>
          <w:sz w:val="13"/>
        </w:rPr>
        <w:t>rights</w:t>
      </w:r>
      <w:r>
        <w:rPr>
          <w:color w:val="231F20"/>
          <w:spacing w:val="-4"/>
          <w:w w:val="105"/>
          <w:sz w:val="13"/>
        </w:rPr>
        <w:t> </w:t>
      </w:r>
      <w:r>
        <w:rPr>
          <w:color w:val="231F20"/>
          <w:w w:val="105"/>
          <w:sz w:val="13"/>
        </w:rPr>
        <w:t>and</w:t>
      </w:r>
      <w:r>
        <w:rPr>
          <w:color w:val="231F20"/>
          <w:spacing w:val="-4"/>
          <w:w w:val="105"/>
          <w:sz w:val="13"/>
        </w:rPr>
        <w:t> </w:t>
      </w:r>
      <w:r>
        <w:rPr>
          <w:color w:val="231F20"/>
          <w:w w:val="105"/>
          <w:sz w:val="13"/>
        </w:rPr>
        <w:t>obligations</w:t>
      </w:r>
      <w:r>
        <w:rPr>
          <w:color w:val="231F20"/>
          <w:spacing w:val="-4"/>
          <w:w w:val="105"/>
          <w:sz w:val="13"/>
        </w:rPr>
        <w:t> </w:t>
      </w:r>
      <w:r>
        <w:rPr>
          <w:color w:val="231F20"/>
          <w:w w:val="105"/>
          <w:sz w:val="13"/>
        </w:rPr>
        <w:t>of</w:t>
      </w:r>
      <w:r>
        <w:rPr>
          <w:color w:val="231F20"/>
          <w:spacing w:val="-4"/>
          <w:w w:val="105"/>
          <w:sz w:val="13"/>
        </w:rPr>
        <w:t> </w:t>
      </w:r>
      <w:r>
        <w:rPr>
          <w:color w:val="231F20"/>
          <w:w w:val="105"/>
          <w:sz w:val="13"/>
        </w:rPr>
        <w:t>all</w:t>
      </w:r>
      <w:r>
        <w:rPr>
          <w:color w:val="231F20"/>
          <w:spacing w:val="-5"/>
          <w:w w:val="105"/>
          <w:sz w:val="13"/>
        </w:rPr>
        <w:t> </w:t>
      </w:r>
      <w:r>
        <w:rPr>
          <w:color w:val="231F20"/>
          <w:w w:val="105"/>
          <w:sz w:val="13"/>
        </w:rPr>
        <w:t>parties</w:t>
      </w:r>
      <w:r>
        <w:rPr>
          <w:color w:val="231F20"/>
          <w:spacing w:val="-4"/>
          <w:w w:val="105"/>
          <w:sz w:val="13"/>
        </w:rPr>
        <w:t> </w:t>
      </w:r>
      <w:r>
        <w:rPr>
          <w:color w:val="231F20"/>
          <w:w w:val="105"/>
          <w:sz w:val="13"/>
        </w:rPr>
        <w:t>shall</w:t>
      </w:r>
      <w:r>
        <w:rPr>
          <w:color w:val="231F20"/>
          <w:spacing w:val="-4"/>
          <w:w w:val="105"/>
          <w:sz w:val="13"/>
        </w:rPr>
        <w:t> </w:t>
      </w:r>
      <w:r>
        <w:rPr>
          <w:color w:val="231F20"/>
          <w:w w:val="105"/>
          <w:sz w:val="13"/>
        </w:rPr>
        <w:t>be</w:t>
      </w:r>
      <w:r>
        <w:rPr>
          <w:color w:val="231F20"/>
          <w:spacing w:val="-4"/>
          <w:w w:val="105"/>
          <w:sz w:val="13"/>
        </w:rPr>
        <w:t> </w:t>
      </w:r>
      <w:r>
        <w:rPr>
          <w:color w:val="231F20"/>
          <w:w w:val="105"/>
          <w:sz w:val="13"/>
        </w:rPr>
        <w:t>governed</w:t>
      </w:r>
      <w:r>
        <w:rPr>
          <w:color w:val="231F20"/>
          <w:spacing w:val="-4"/>
          <w:w w:val="105"/>
          <w:sz w:val="13"/>
        </w:rPr>
        <w:t> </w:t>
      </w:r>
      <w:r>
        <w:rPr>
          <w:color w:val="231F20"/>
          <w:w w:val="105"/>
          <w:sz w:val="13"/>
        </w:rPr>
        <w:t>by</w:t>
      </w:r>
      <w:r>
        <w:rPr>
          <w:color w:val="231F20"/>
          <w:spacing w:val="-4"/>
          <w:w w:val="105"/>
          <w:sz w:val="13"/>
        </w:rPr>
        <w:t> </w:t>
      </w:r>
      <w:r>
        <w:rPr>
          <w:color w:val="231F20"/>
          <w:w w:val="105"/>
          <w:sz w:val="13"/>
        </w:rPr>
        <w:t>the</w:t>
      </w:r>
      <w:r>
        <w:rPr>
          <w:color w:val="231F20"/>
          <w:spacing w:val="-5"/>
          <w:w w:val="105"/>
          <w:sz w:val="13"/>
        </w:rPr>
        <w:t> </w:t>
      </w:r>
      <w:r>
        <w:rPr>
          <w:color w:val="231F20"/>
          <w:w w:val="105"/>
          <w:sz w:val="13"/>
        </w:rPr>
        <w:t>laws</w:t>
      </w:r>
      <w:r>
        <w:rPr>
          <w:color w:val="231F20"/>
          <w:spacing w:val="-4"/>
          <w:w w:val="105"/>
          <w:sz w:val="13"/>
        </w:rPr>
        <w:t> </w:t>
      </w:r>
      <w:r>
        <w:rPr>
          <w:color w:val="231F20"/>
          <w:w w:val="105"/>
          <w:sz w:val="13"/>
        </w:rPr>
        <w:t>of the State of</w:t>
      </w:r>
      <w:r>
        <w:rPr>
          <w:color w:val="231F20"/>
          <w:spacing w:val="-15"/>
          <w:w w:val="105"/>
          <w:sz w:val="13"/>
        </w:rPr>
        <w:t> </w:t>
      </w:r>
      <w:r>
        <w:rPr>
          <w:color w:val="231F20"/>
          <w:w w:val="105"/>
          <w:sz w:val="13"/>
        </w:rPr>
        <w:t>Illinois.</w:t>
      </w:r>
    </w:p>
    <w:p>
      <w:pPr>
        <w:pStyle w:val="ListParagraph"/>
        <w:numPr>
          <w:ilvl w:val="0"/>
          <w:numId w:val="1"/>
        </w:numPr>
        <w:tabs>
          <w:tab w:pos="323" w:val="left" w:leader="none"/>
        </w:tabs>
        <w:spacing w:line="273" w:lineRule="auto" w:before="71" w:after="0"/>
        <w:ind w:left="322" w:right="143" w:hanging="215"/>
        <w:jc w:val="left"/>
        <w:rPr>
          <w:sz w:val="13"/>
        </w:rPr>
      </w:pPr>
      <w:r>
        <w:rPr>
          <w:color w:val="231F20"/>
          <w:w w:val="105"/>
          <w:sz w:val="13"/>
        </w:rPr>
        <w:t>In</w:t>
      </w:r>
      <w:r>
        <w:rPr>
          <w:color w:val="231F20"/>
          <w:spacing w:val="-7"/>
          <w:w w:val="105"/>
          <w:sz w:val="13"/>
        </w:rPr>
        <w:t> </w:t>
      </w:r>
      <w:r>
        <w:rPr>
          <w:color w:val="231F20"/>
          <w:w w:val="105"/>
          <w:sz w:val="13"/>
        </w:rPr>
        <w:t>the</w:t>
      </w:r>
      <w:r>
        <w:rPr>
          <w:color w:val="231F20"/>
          <w:spacing w:val="-6"/>
          <w:w w:val="105"/>
          <w:sz w:val="13"/>
        </w:rPr>
        <w:t> </w:t>
      </w:r>
      <w:r>
        <w:rPr>
          <w:color w:val="231F20"/>
          <w:w w:val="105"/>
          <w:sz w:val="13"/>
        </w:rPr>
        <w:t>event</w:t>
      </w:r>
      <w:r>
        <w:rPr>
          <w:color w:val="231F20"/>
          <w:spacing w:val="-7"/>
          <w:w w:val="105"/>
          <w:sz w:val="13"/>
        </w:rPr>
        <w:t> </w:t>
      </w:r>
      <w:r>
        <w:rPr>
          <w:color w:val="231F20"/>
          <w:w w:val="105"/>
          <w:sz w:val="13"/>
        </w:rPr>
        <w:t>of</w:t>
      </w:r>
      <w:r>
        <w:rPr>
          <w:color w:val="231F20"/>
          <w:spacing w:val="-6"/>
          <w:w w:val="105"/>
          <w:sz w:val="13"/>
        </w:rPr>
        <w:t> </w:t>
      </w:r>
      <w:r>
        <w:rPr>
          <w:color w:val="231F20"/>
          <w:w w:val="105"/>
          <w:sz w:val="13"/>
        </w:rPr>
        <w:t>any</w:t>
      </w:r>
      <w:r>
        <w:rPr>
          <w:color w:val="231F20"/>
          <w:spacing w:val="-6"/>
          <w:w w:val="105"/>
          <w:sz w:val="13"/>
        </w:rPr>
        <w:t> </w:t>
      </w:r>
      <w:r>
        <w:rPr>
          <w:color w:val="231F20"/>
          <w:w w:val="105"/>
          <w:sz w:val="13"/>
        </w:rPr>
        <w:t>inconsistency</w:t>
      </w:r>
      <w:r>
        <w:rPr>
          <w:color w:val="231F20"/>
          <w:spacing w:val="-7"/>
          <w:w w:val="105"/>
          <w:sz w:val="13"/>
        </w:rPr>
        <w:t> </w:t>
      </w:r>
      <w:r>
        <w:rPr>
          <w:color w:val="231F20"/>
          <w:w w:val="105"/>
          <w:sz w:val="13"/>
        </w:rPr>
        <w:t>or</w:t>
      </w:r>
      <w:r>
        <w:rPr>
          <w:color w:val="231F20"/>
          <w:spacing w:val="-6"/>
          <w:w w:val="105"/>
          <w:sz w:val="13"/>
        </w:rPr>
        <w:t> </w:t>
      </w:r>
      <w:r>
        <w:rPr>
          <w:color w:val="231F20"/>
          <w:w w:val="105"/>
          <w:sz w:val="13"/>
        </w:rPr>
        <w:t>conflict</w:t>
      </w:r>
      <w:r>
        <w:rPr>
          <w:color w:val="231F20"/>
          <w:spacing w:val="-6"/>
          <w:w w:val="105"/>
          <w:sz w:val="13"/>
        </w:rPr>
        <w:t> </w:t>
      </w:r>
      <w:r>
        <w:rPr>
          <w:color w:val="231F20"/>
          <w:w w:val="105"/>
          <w:sz w:val="13"/>
        </w:rPr>
        <w:t>in</w:t>
      </w:r>
      <w:r>
        <w:rPr>
          <w:color w:val="231F20"/>
          <w:spacing w:val="-7"/>
          <w:w w:val="105"/>
          <w:sz w:val="13"/>
        </w:rPr>
        <w:t> </w:t>
      </w:r>
      <w:r>
        <w:rPr>
          <w:color w:val="231F20"/>
          <w:w w:val="105"/>
          <w:sz w:val="13"/>
        </w:rPr>
        <w:t>terms</w:t>
      </w:r>
      <w:r>
        <w:rPr>
          <w:color w:val="231F20"/>
          <w:spacing w:val="-6"/>
          <w:w w:val="105"/>
          <w:sz w:val="13"/>
        </w:rPr>
        <w:t> </w:t>
      </w:r>
      <w:r>
        <w:rPr>
          <w:color w:val="231F20"/>
          <w:w w:val="105"/>
          <w:sz w:val="13"/>
        </w:rPr>
        <w:t>between</w:t>
      </w:r>
      <w:r>
        <w:rPr>
          <w:color w:val="231F20"/>
          <w:spacing w:val="-7"/>
          <w:w w:val="105"/>
          <w:sz w:val="13"/>
        </w:rPr>
        <w:t> </w:t>
      </w:r>
      <w:r>
        <w:rPr>
          <w:color w:val="231F20"/>
          <w:w w:val="105"/>
          <w:sz w:val="13"/>
        </w:rPr>
        <w:t>these</w:t>
      </w:r>
      <w:r>
        <w:rPr>
          <w:color w:val="231F20"/>
          <w:spacing w:val="-6"/>
          <w:w w:val="105"/>
          <w:sz w:val="13"/>
        </w:rPr>
        <w:t> </w:t>
      </w:r>
      <w:r>
        <w:rPr>
          <w:color w:val="231F20"/>
          <w:w w:val="105"/>
          <w:sz w:val="13"/>
        </w:rPr>
        <w:t>Condi- tions</w:t>
      </w:r>
      <w:r>
        <w:rPr>
          <w:color w:val="231F20"/>
          <w:spacing w:val="-6"/>
          <w:w w:val="105"/>
          <w:sz w:val="13"/>
        </w:rPr>
        <w:t> </w:t>
      </w:r>
      <w:r>
        <w:rPr>
          <w:color w:val="231F20"/>
          <w:w w:val="105"/>
          <w:sz w:val="13"/>
        </w:rPr>
        <w:t>of</w:t>
      </w:r>
      <w:r>
        <w:rPr>
          <w:color w:val="231F20"/>
          <w:spacing w:val="-6"/>
          <w:w w:val="105"/>
          <w:sz w:val="13"/>
        </w:rPr>
        <w:t> </w:t>
      </w:r>
      <w:r>
        <w:rPr>
          <w:color w:val="231F20"/>
          <w:w w:val="105"/>
          <w:sz w:val="13"/>
        </w:rPr>
        <w:t>Sale</w:t>
      </w:r>
      <w:r>
        <w:rPr>
          <w:color w:val="231F20"/>
          <w:spacing w:val="-6"/>
          <w:w w:val="105"/>
          <w:sz w:val="13"/>
        </w:rPr>
        <w:t> </w:t>
      </w:r>
      <w:r>
        <w:rPr>
          <w:color w:val="231F20"/>
          <w:w w:val="105"/>
          <w:sz w:val="13"/>
        </w:rPr>
        <w:t>and</w:t>
      </w:r>
      <w:r>
        <w:rPr>
          <w:color w:val="231F20"/>
          <w:spacing w:val="-6"/>
          <w:w w:val="105"/>
          <w:sz w:val="13"/>
        </w:rPr>
        <w:t> </w:t>
      </w:r>
      <w:r>
        <w:rPr>
          <w:color w:val="231F20"/>
          <w:w w:val="105"/>
          <w:sz w:val="13"/>
        </w:rPr>
        <w:t>any</w:t>
      </w:r>
      <w:r>
        <w:rPr>
          <w:color w:val="231F20"/>
          <w:spacing w:val="-6"/>
          <w:w w:val="105"/>
          <w:sz w:val="13"/>
        </w:rPr>
        <w:t> </w:t>
      </w:r>
      <w:r>
        <w:rPr>
          <w:color w:val="231F20"/>
          <w:w w:val="105"/>
          <w:sz w:val="13"/>
        </w:rPr>
        <w:t>other</w:t>
      </w:r>
      <w:r>
        <w:rPr>
          <w:color w:val="231F20"/>
          <w:spacing w:val="-5"/>
          <w:w w:val="105"/>
          <w:sz w:val="13"/>
        </w:rPr>
        <w:t> </w:t>
      </w:r>
      <w:r>
        <w:rPr>
          <w:color w:val="231F20"/>
          <w:w w:val="105"/>
          <w:sz w:val="13"/>
        </w:rPr>
        <w:t>portion</w:t>
      </w:r>
      <w:r>
        <w:rPr>
          <w:color w:val="231F20"/>
          <w:spacing w:val="-6"/>
          <w:w w:val="105"/>
          <w:sz w:val="13"/>
        </w:rPr>
        <w:t> </w:t>
      </w:r>
      <w:r>
        <w:rPr>
          <w:color w:val="231F20"/>
          <w:w w:val="105"/>
          <w:sz w:val="13"/>
        </w:rPr>
        <w:t>of</w:t>
      </w:r>
      <w:r>
        <w:rPr>
          <w:color w:val="231F20"/>
          <w:spacing w:val="-6"/>
          <w:w w:val="105"/>
          <w:sz w:val="13"/>
        </w:rPr>
        <w:t> </w:t>
      </w:r>
      <w:r>
        <w:rPr>
          <w:color w:val="231F20"/>
          <w:w w:val="105"/>
          <w:sz w:val="13"/>
        </w:rPr>
        <w:t>the</w:t>
      </w:r>
      <w:r>
        <w:rPr>
          <w:color w:val="231F20"/>
          <w:spacing w:val="-6"/>
          <w:w w:val="105"/>
          <w:sz w:val="13"/>
        </w:rPr>
        <w:t> </w:t>
      </w:r>
      <w:r>
        <w:rPr>
          <w:color w:val="231F20"/>
          <w:w w:val="105"/>
          <w:sz w:val="13"/>
        </w:rPr>
        <w:t>HDH</w:t>
      </w:r>
      <w:r>
        <w:rPr>
          <w:color w:val="231F20"/>
          <w:spacing w:val="-6"/>
          <w:w w:val="105"/>
          <w:sz w:val="13"/>
        </w:rPr>
        <w:t> </w:t>
      </w:r>
      <w:r>
        <w:rPr>
          <w:color w:val="231F20"/>
          <w:w w:val="105"/>
          <w:sz w:val="13"/>
        </w:rPr>
        <w:t>Auction</w:t>
      </w:r>
      <w:r>
        <w:rPr>
          <w:color w:val="231F20"/>
          <w:spacing w:val="-6"/>
          <w:w w:val="105"/>
          <w:sz w:val="13"/>
        </w:rPr>
        <w:t> </w:t>
      </w:r>
      <w:r>
        <w:rPr>
          <w:color w:val="231F20"/>
          <w:w w:val="105"/>
          <w:sz w:val="13"/>
        </w:rPr>
        <w:t>Policies,</w:t>
      </w:r>
      <w:r>
        <w:rPr>
          <w:color w:val="231F20"/>
          <w:spacing w:val="-5"/>
          <w:w w:val="105"/>
          <w:sz w:val="13"/>
        </w:rPr>
        <w:t> </w:t>
      </w:r>
      <w:r>
        <w:rPr>
          <w:color w:val="231F20"/>
          <w:w w:val="105"/>
          <w:sz w:val="13"/>
        </w:rPr>
        <w:t>the</w:t>
      </w:r>
      <w:r>
        <w:rPr>
          <w:color w:val="231F20"/>
          <w:spacing w:val="-6"/>
          <w:w w:val="105"/>
          <w:sz w:val="13"/>
        </w:rPr>
        <w:t> </w:t>
      </w:r>
      <w:r>
        <w:rPr>
          <w:color w:val="231F20"/>
          <w:w w:val="105"/>
          <w:sz w:val="13"/>
        </w:rPr>
        <w:t>terms of</w:t>
      </w:r>
      <w:r>
        <w:rPr>
          <w:color w:val="231F20"/>
          <w:spacing w:val="-5"/>
          <w:w w:val="105"/>
          <w:sz w:val="13"/>
        </w:rPr>
        <w:t> </w:t>
      </w:r>
      <w:r>
        <w:rPr>
          <w:color w:val="231F20"/>
          <w:w w:val="105"/>
          <w:sz w:val="13"/>
        </w:rPr>
        <w:t>these</w:t>
      </w:r>
      <w:r>
        <w:rPr>
          <w:color w:val="231F20"/>
          <w:spacing w:val="-5"/>
          <w:w w:val="105"/>
          <w:sz w:val="13"/>
        </w:rPr>
        <w:t> </w:t>
      </w:r>
      <w:r>
        <w:rPr>
          <w:color w:val="231F20"/>
          <w:w w:val="105"/>
          <w:sz w:val="13"/>
        </w:rPr>
        <w:t>Conditions</w:t>
      </w:r>
      <w:r>
        <w:rPr>
          <w:color w:val="231F20"/>
          <w:spacing w:val="-5"/>
          <w:w w:val="105"/>
          <w:sz w:val="13"/>
        </w:rPr>
        <w:t> </w:t>
      </w:r>
      <w:r>
        <w:rPr>
          <w:color w:val="231F20"/>
          <w:w w:val="105"/>
          <w:sz w:val="13"/>
        </w:rPr>
        <w:t>of</w:t>
      </w:r>
      <w:r>
        <w:rPr>
          <w:color w:val="231F20"/>
          <w:spacing w:val="-5"/>
          <w:w w:val="105"/>
          <w:sz w:val="13"/>
        </w:rPr>
        <w:t> </w:t>
      </w:r>
      <w:r>
        <w:rPr>
          <w:color w:val="231F20"/>
          <w:w w:val="105"/>
          <w:sz w:val="13"/>
        </w:rPr>
        <w:t>Sale</w:t>
      </w:r>
      <w:r>
        <w:rPr>
          <w:color w:val="231F20"/>
          <w:spacing w:val="-5"/>
          <w:w w:val="105"/>
          <w:sz w:val="13"/>
        </w:rPr>
        <w:t> </w:t>
      </w:r>
      <w:r>
        <w:rPr>
          <w:color w:val="231F20"/>
          <w:w w:val="105"/>
          <w:sz w:val="13"/>
        </w:rPr>
        <w:t>shall</w:t>
      </w:r>
      <w:r>
        <w:rPr>
          <w:color w:val="231F20"/>
          <w:spacing w:val="-5"/>
          <w:w w:val="105"/>
          <w:sz w:val="13"/>
        </w:rPr>
        <w:t> </w:t>
      </w:r>
      <w:r>
        <w:rPr>
          <w:color w:val="231F20"/>
          <w:w w:val="105"/>
          <w:sz w:val="13"/>
        </w:rPr>
        <w:t>control.</w:t>
      </w:r>
    </w:p>
    <w:p>
      <w:pPr>
        <w:spacing w:after="0" w:line="273" w:lineRule="auto"/>
        <w:jc w:val="left"/>
        <w:rPr>
          <w:sz w:val="13"/>
        </w:rPr>
        <w:sectPr>
          <w:headerReference w:type="default" r:id="rId13"/>
          <w:pgSz w:w="12240" w:h="15840"/>
          <w:pgMar w:header="0" w:footer="0" w:top="780" w:bottom="280" w:left="880" w:right="880"/>
          <w:cols w:num="2" w:equalWidth="0">
            <w:col w:w="4833" w:space="752"/>
            <w:col w:w="4895"/>
          </w:cols>
        </w:sectPr>
      </w:pPr>
    </w:p>
    <w:p>
      <w:pPr>
        <w:pStyle w:val="BodyText"/>
        <w:rPr>
          <w:rFonts w:ascii="Arial"/>
          <w:sz w:val="20"/>
        </w:rPr>
      </w:pPr>
    </w:p>
    <w:p>
      <w:pPr>
        <w:pStyle w:val="BodyText"/>
        <w:spacing w:before="10"/>
        <w:rPr>
          <w:rFonts w:ascii="Arial"/>
          <w:sz w:val="23"/>
        </w:rPr>
      </w:pPr>
    </w:p>
    <w:p>
      <w:pPr>
        <w:tabs>
          <w:tab w:pos="2059" w:val="left" w:leader="none"/>
          <w:tab w:pos="3519" w:val="left" w:leader="none"/>
          <w:tab w:pos="5059" w:val="left" w:leader="none"/>
          <w:tab w:pos="6759" w:val="left" w:leader="none"/>
        </w:tabs>
        <w:spacing w:before="111"/>
        <w:ind w:left="0" w:right="20" w:firstLine="0"/>
        <w:jc w:val="center"/>
        <w:rPr>
          <w:rFonts w:ascii="Arial"/>
          <w:sz w:val="14"/>
        </w:rPr>
      </w:pPr>
      <w:r>
        <w:rPr>
          <w:rFonts w:ascii="Arial"/>
          <w:color w:val="231F20"/>
          <w:sz w:val="14"/>
        </w:rPr>
        <w:t>Hart Davis Hart</w:t>
      </w:r>
      <w:r>
        <w:rPr>
          <w:rFonts w:ascii="Arial"/>
          <w:color w:val="231F20"/>
          <w:spacing w:val="-24"/>
          <w:sz w:val="14"/>
        </w:rPr>
        <w:t> </w:t>
      </w:r>
      <w:r>
        <w:rPr>
          <w:rFonts w:ascii="Arial"/>
          <w:color w:val="231F20"/>
          <w:sz w:val="14"/>
        </w:rPr>
        <w:t>Wine</w:t>
      </w:r>
      <w:r>
        <w:rPr>
          <w:rFonts w:ascii="Arial"/>
          <w:color w:val="231F20"/>
          <w:spacing w:val="-8"/>
          <w:sz w:val="14"/>
        </w:rPr>
        <w:t> </w:t>
      </w:r>
      <w:r>
        <w:rPr>
          <w:rFonts w:ascii="Arial"/>
          <w:color w:val="231F20"/>
          <w:sz w:val="14"/>
        </w:rPr>
        <w:t>Co.</w:t>
        <w:tab/>
        <w:t>tel:</w:t>
      </w:r>
      <w:r>
        <w:rPr>
          <w:rFonts w:ascii="Arial"/>
          <w:color w:val="231F20"/>
          <w:spacing w:val="-15"/>
          <w:sz w:val="14"/>
        </w:rPr>
        <w:t> </w:t>
      </w:r>
      <w:r>
        <w:rPr>
          <w:rFonts w:ascii="Arial"/>
          <w:color w:val="231F20"/>
          <w:sz w:val="14"/>
        </w:rPr>
        <w:t>312.482.9996</w:t>
        <w:tab/>
        <w:t>fax:</w:t>
      </w:r>
      <w:r>
        <w:rPr>
          <w:rFonts w:ascii="Arial"/>
          <w:color w:val="231F20"/>
          <w:spacing w:val="-21"/>
          <w:sz w:val="14"/>
        </w:rPr>
        <w:t> </w:t>
      </w:r>
      <w:r>
        <w:rPr>
          <w:rFonts w:ascii="Arial"/>
          <w:color w:val="231F20"/>
          <w:sz w:val="14"/>
        </w:rPr>
        <w:t>312.335.9096</w:t>
        <w:tab/>
      </w:r>
      <w:hyperlink r:id="rId14">
        <w:r>
          <w:rPr>
            <w:rFonts w:ascii="Arial"/>
            <w:color w:val="231F20"/>
            <w:sz w:val="14"/>
          </w:rPr>
          <w:t>bids</w:t>
        </w:r>
        <w:r>
          <w:rPr>
            <w:rFonts w:ascii="Arial"/>
            <w:color w:val="231F20"/>
            <w:position w:val="2"/>
            <w:sz w:val="10"/>
          </w:rPr>
          <w:t>@</w:t>
        </w:r>
        <w:r>
          <w:rPr>
            <w:rFonts w:ascii="Arial"/>
            <w:color w:val="231F20"/>
            <w:sz w:val="14"/>
          </w:rPr>
          <w:t>hdhwine.com</w:t>
        </w:r>
      </w:hyperlink>
      <w:r>
        <w:rPr>
          <w:rFonts w:ascii="Arial"/>
          <w:color w:val="231F20"/>
          <w:sz w:val="14"/>
        </w:rPr>
        <w:tab/>
      </w:r>
      <w:hyperlink r:id="rId15">
        <w:r>
          <w:rPr>
            <w:rFonts w:ascii="Arial"/>
            <w:color w:val="231F20"/>
            <w:sz w:val="14"/>
          </w:rPr>
          <w:t>www.hdhwine.com</w:t>
        </w:r>
      </w:hyperlink>
    </w:p>
    <w:sectPr>
      <w:type w:val="continuous"/>
      <w:pgSz w:w="12240" w:h="15840"/>
      <w:pgMar w:top="1000" w:bottom="280" w:left="880" w:right="8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TimesNewRomanPS-BoldItalicMT">
    <w:altName w:val="TimesNewRomanPS-BoldItalicMT"/>
    <w:charset w:val="0"/>
    <w:family w:val="roman"/>
    <w:pitch w:val="variable"/>
  </w:font>
  <w:font w:name="Arial">
    <w:altName w:val="Arial"/>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71pt;margin-top:49.206642pt;width:78.3pt;height:29.1pt;mso-position-horizontal-relative:page;mso-position-vertical-relative:page;z-index:-251867136" type="#_x0000_t202" filled="false" stroked="false">
          <v:textbox inset="0,0,0,0">
            <w:txbxContent>
              <w:p>
                <w:pPr>
                  <w:pStyle w:val="BodyText"/>
                  <w:spacing w:before="10"/>
                  <w:ind w:left="20"/>
                </w:pPr>
                <w:r>
                  <w:rPr/>
                  <w:t>March 24, 2020</w:t>
                </w:r>
              </w:p>
              <w:p>
                <w:pPr>
                  <w:pStyle w:val="BodyText"/>
                  <w:ind w:left="20"/>
                </w:pPr>
                <w:r>
                  <w:rPr/>
                  <w:t>Page </w:t>
                </w:r>
                <w:r>
                  <w:rPr/>
                  <w:fldChar w:fldCharType="begin"/>
                </w:r>
                <w:r>
                  <w:rPr/>
                  <w:instrText> PAGE </w:instrText>
                </w:r>
                <w:r>
                  <w:rPr/>
                  <w:fldChar w:fldCharType="separate"/>
                </w:r>
                <w:r>
                  <w:rPr/>
                  <w:t>2</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251" w:hanging="145"/>
        <w:jc w:val="left"/>
      </w:pPr>
      <w:rPr>
        <w:rFonts w:hint="default" w:ascii="Arial" w:hAnsi="Arial" w:eastAsia="Arial" w:cs="Arial"/>
        <w:color w:val="231F20"/>
        <w:w w:val="95"/>
        <w:sz w:val="13"/>
        <w:szCs w:val="13"/>
      </w:rPr>
    </w:lvl>
    <w:lvl w:ilvl="1">
      <w:start w:val="1"/>
      <w:numFmt w:val="lowerRoman"/>
      <w:lvlText w:val="%2)"/>
      <w:lvlJc w:val="left"/>
      <w:pPr>
        <w:ind w:left="727" w:hanging="261"/>
        <w:jc w:val="left"/>
      </w:pPr>
      <w:rPr>
        <w:rFonts w:hint="default" w:ascii="Arial" w:hAnsi="Arial" w:eastAsia="Arial" w:cs="Arial"/>
        <w:color w:val="231F20"/>
        <w:w w:val="103"/>
        <w:sz w:val="13"/>
        <w:szCs w:val="13"/>
      </w:rPr>
    </w:lvl>
    <w:lvl w:ilvl="2">
      <w:start w:val="0"/>
      <w:numFmt w:val="bullet"/>
      <w:lvlText w:val="•"/>
      <w:lvlJc w:val="left"/>
      <w:pPr>
        <w:ind w:left="556" w:hanging="261"/>
      </w:pPr>
      <w:rPr>
        <w:rFonts w:hint="default"/>
      </w:rPr>
    </w:lvl>
    <w:lvl w:ilvl="3">
      <w:start w:val="0"/>
      <w:numFmt w:val="bullet"/>
      <w:lvlText w:val="•"/>
      <w:lvlJc w:val="left"/>
      <w:pPr>
        <w:ind w:left="392" w:hanging="261"/>
      </w:pPr>
      <w:rPr>
        <w:rFonts w:hint="default"/>
      </w:rPr>
    </w:lvl>
    <w:lvl w:ilvl="4">
      <w:start w:val="0"/>
      <w:numFmt w:val="bullet"/>
      <w:lvlText w:val="•"/>
      <w:lvlJc w:val="left"/>
      <w:pPr>
        <w:ind w:left="229" w:hanging="261"/>
      </w:pPr>
      <w:rPr>
        <w:rFonts w:hint="default"/>
      </w:rPr>
    </w:lvl>
    <w:lvl w:ilvl="5">
      <w:start w:val="0"/>
      <w:numFmt w:val="bullet"/>
      <w:lvlText w:val="•"/>
      <w:lvlJc w:val="left"/>
      <w:pPr>
        <w:ind w:left="65" w:hanging="261"/>
      </w:pPr>
      <w:rPr>
        <w:rFonts w:hint="default"/>
      </w:rPr>
    </w:lvl>
    <w:lvl w:ilvl="6">
      <w:start w:val="0"/>
      <w:numFmt w:val="bullet"/>
      <w:lvlText w:val="•"/>
      <w:lvlJc w:val="left"/>
      <w:pPr>
        <w:ind w:left="-99" w:hanging="261"/>
      </w:pPr>
      <w:rPr>
        <w:rFonts w:hint="default"/>
      </w:rPr>
    </w:lvl>
    <w:lvl w:ilvl="7">
      <w:start w:val="0"/>
      <w:numFmt w:val="bullet"/>
      <w:lvlText w:val="•"/>
      <w:lvlJc w:val="left"/>
      <w:pPr>
        <w:ind w:left="-262" w:hanging="261"/>
      </w:pPr>
      <w:rPr>
        <w:rFonts w:hint="default"/>
      </w:rPr>
    </w:lvl>
    <w:lvl w:ilvl="8">
      <w:start w:val="0"/>
      <w:numFmt w:val="bullet"/>
      <w:lvlText w:val="•"/>
      <w:lvlJc w:val="left"/>
      <w:pPr>
        <w:ind w:left="-426" w:hanging="261"/>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spacing w:before="90"/>
      <w:ind w:left="559"/>
      <w:outlineLvl w:val="1"/>
    </w:pPr>
    <w:rPr>
      <w:rFonts w:ascii="Times New Roman" w:hAnsi="Times New Roman" w:eastAsia="Times New Roman" w:cs="Times New Roman"/>
      <w:b/>
      <w:bCs/>
      <w:sz w:val="24"/>
      <w:szCs w:val="24"/>
    </w:rPr>
  </w:style>
  <w:style w:styleId="ListParagraph" w:type="paragraph">
    <w:name w:val="List Paragraph"/>
    <w:basedOn w:val="Normal"/>
    <w:uiPriority w:val="1"/>
    <w:qFormat/>
    <w:pPr>
      <w:spacing w:before="71"/>
      <w:ind w:left="727" w:hanging="260"/>
    </w:pPr>
    <w:rPr>
      <w:rFonts w:ascii="Arial" w:hAnsi="Arial" w:eastAsia="Arial" w:cs="Arial"/>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yperlink" Target="mailto:jhernandez@stearnsweaver.com" TargetMode="External"/><Relationship Id="rId7" Type="http://schemas.openxmlformats.org/officeDocument/2006/relationships/hyperlink" Target="mailto:ez@stearnsweaver.com" TargetMode="External"/><Relationship Id="rId8" Type="http://schemas.openxmlformats.org/officeDocument/2006/relationships/hyperlink" Target="mailto:jef@jeferylevy.com" TargetMode="External"/><Relationship Id="rId9" Type="http://schemas.openxmlformats.org/officeDocument/2006/relationships/image" Target="media/image2.jpeg"/><Relationship Id="rId10" Type="http://schemas.openxmlformats.org/officeDocument/2006/relationships/header" Target="header1.xml"/><Relationship Id="rId11" Type="http://schemas.openxmlformats.org/officeDocument/2006/relationships/image" Target="media/image3.jpeg"/><Relationship Id="rId12" Type="http://schemas.openxmlformats.org/officeDocument/2006/relationships/image" Target="media/image4.jpeg"/><Relationship Id="rId13" Type="http://schemas.openxmlformats.org/officeDocument/2006/relationships/header" Target="header2.xml"/><Relationship Id="rId14" Type="http://schemas.openxmlformats.org/officeDocument/2006/relationships/hyperlink" Target="mailto:bids@hdhwine.com" TargetMode="External"/><Relationship Id="rId15" Type="http://schemas.openxmlformats.org/officeDocument/2006/relationships/hyperlink" Target="http://www.hdhwine.com/" TargetMode="External"/><Relationship Id="rId1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jph</dc:creator>
  <dcterms:created xsi:type="dcterms:W3CDTF">2020-03-26T05:17:50Z</dcterms:created>
  <dcterms:modified xsi:type="dcterms:W3CDTF">2020-03-26T05:17:50Z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2020-03-24T00:00:00Z</vt:filetime>
  </property>
  <property fmtid="{D5CDD505-2E9C-101B-9397-08002B2CF9AE}" pid="3" name="Creator">
    <vt:lpwstr>Adobe Acrobat 11.0.23</vt:lpwstr>
  </property>
  <property fmtid="{D5CDD505-2E9C-101B-9397-08002B2CF9AE}" pid="4" name="LastSaved">
    <vt:filetime>2020-03-26T00:00:00Z</vt:filetime>
  </property>
</Properties>
</file>